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7223"/>
      </w:tblGrid>
      <w:tr w:rsidR="00DD63D5" w:rsidRPr="00DD63D5" w:rsidTr="00DD63D5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D5" w:rsidRPr="00DD63D5" w:rsidRDefault="003D51F3" w:rsidP="00DD63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rFonts w:eastAsia="Calibri"/>
                <w:noProof/>
                <w:sz w:val="22"/>
                <w:szCs w:val="22"/>
              </w:rPr>
              <w:t xml:space="preserve"> </w:t>
            </w:r>
            <w:r w:rsidR="00EA2816">
              <w:rPr>
                <w:rFonts w:eastAsia="Calibri"/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логотип колледж" style="width:1in;height:70.5pt;visibility:visible;mso-wrap-style:square">
                  <v:imagedata r:id="rId8" o:title="логотип колледж"/>
                </v:shape>
              </w:pic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D5" w:rsidRPr="00DD63D5" w:rsidRDefault="003D51F3" w:rsidP="003D51F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DD63D5">
              <w:rPr>
                <w:rFonts w:eastAsia="Calibri"/>
                <w:b/>
              </w:rPr>
              <w:t xml:space="preserve">Министерство образования и науки Чеченской </w:t>
            </w:r>
            <w:r>
              <w:rPr>
                <w:rFonts w:eastAsia="Calibri"/>
                <w:b/>
              </w:rPr>
              <w:t>Р</w:t>
            </w:r>
            <w:r w:rsidRPr="00DD63D5">
              <w:rPr>
                <w:rFonts w:eastAsia="Calibri"/>
                <w:b/>
              </w:rPr>
              <w:t>еспублики</w:t>
            </w:r>
          </w:p>
        </w:tc>
      </w:tr>
      <w:tr w:rsidR="00DD63D5" w:rsidRPr="00DD63D5" w:rsidTr="00DD63D5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3D5" w:rsidRPr="00DD63D5" w:rsidRDefault="00DD63D5" w:rsidP="00DD63D5">
            <w:pPr>
              <w:rPr>
                <w:b/>
                <w:sz w:val="32"/>
                <w:szCs w:val="32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D5" w:rsidRPr="00DD63D5" w:rsidRDefault="00DD63D5" w:rsidP="00DD63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DD63D5">
              <w:rPr>
                <w:rFonts w:eastAsia="Calibri"/>
                <w:b/>
              </w:rPr>
              <w:t>Государственное бюджетное профессиональное образовательное учреждение</w:t>
            </w:r>
          </w:p>
        </w:tc>
      </w:tr>
      <w:tr w:rsidR="00DD63D5" w:rsidRPr="00DD63D5" w:rsidTr="00DD63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3D5" w:rsidRPr="00DD63D5" w:rsidRDefault="00DD63D5" w:rsidP="00DD63D5">
            <w:pPr>
              <w:rPr>
                <w:b/>
                <w:sz w:val="32"/>
                <w:szCs w:val="32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D5" w:rsidRDefault="00DD63D5" w:rsidP="00DD63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val="en-US"/>
              </w:rPr>
            </w:pPr>
            <w:r w:rsidRPr="00DD63D5">
              <w:rPr>
                <w:rFonts w:eastAsia="Calibri"/>
                <w:b/>
                <w:lang w:val="en-US"/>
              </w:rPr>
              <w:t>«Чеченский государственный педагогический колледж»</w:t>
            </w:r>
          </w:p>
          <w:p w:rsidR="003D51F3" w:rsidRPr="00DD63D5" w:rsidRDefault="003D51F3" w:rsidP="00DD63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</w:tc>
      </w:tr>
    </w:tbl>
    <w:p w:rsidR="00DD63D5" w:rsidRPr="00DD63D5" w:rsidRDefault="00DD63D5" w:rsidP="00DD63D5">
      <w:pPr>
        <w:rPr>
          <w:rFonts w:eastAsia="Calibri"/>
          <w:b/>
          <w:color w:val="1F4E79"/>
          <w:sz w:val="22"/>
          <w:szCs w:val="22"/>
        </w:rPr>
      </w:pPr>
    </w:p>
    <w:p w:rsidR="00DD63D5" w:rsidRPr="00DD63D5" w:rsidRDefault="00DD63D5" w:rsidP="00DD63D5">
      <w:pPr>
        <w:rPr>
          <w:rFonts w:eastAsia="Calibri"/>
          <w:b/>
          <w:color w:val="1F4E79"/>
          <w:sz w:val="22"/>
          <w:szCs w:val="22"/>
        </w:rPr>
      </w:pPr>
      <w:r w:rsidRPr="00DD63D5">
        <w:rPr>
          <w:rFonts w:eastAsia="Calibri"/>
          <w:b/>
          <w:color w:val="1F4E79"/>
          <w:sz w:val="22"/>
          <w:szCs w:val="22"/>
        </w:rPr>
        <w:t xml:space="preserve">  </w:t>
      </w:r>
    </w:p>
    <w:p w:rsidR="00DD63D5" w:rsidRPr="00DD63D5" w:rsidRDefault="00DD63D5" w:rsidP="00DD63D5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48"/>
        <w:gridCol w:w="4197"/>
      </w:tblGrid>
      <w:tr w:rsidR="00DD63D5" w:rsidRPr="00DD63D5" w:rsidTr="00DD63D5">
        <w:tc>
          <w:tcPr>
            <w:tcW w:w="5148" w:type="dxa"/>
          </w:tcPr>
          <w:p w:rsidR="00DD63D5" w:rsidRPr="00DD63D5" w:rsidRDefault="00DD63D5" w:rsidP="00FE21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aps/>
                <w:sz w:val="28"/>
                <w:szCs w:val="28"/>
              </w:rPr>
            </w:pPr>
          </w:p>
        </w:tc>
        <w:tc>
          <w:tcPr>
            <w:tcW w:w="4197" w:type="dxa"/>
            <w:hideMark/>
          </w:tcPr>
          <w:p w:rsidR="00DD63D5" w:rsidRPr="00DD63D5" w:rsidRDefault="00DD63D5" w:rsidP="00FE21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25"/>
              <w:rPr>
                <w:rFonts w:eastAsia="Calibri"/>
                <w:caps/>
                <w:sz w:val="28"/>
                <w:szCs w:val="28"/>
              </w:rPr>
            </w:pPr>
            <w:r w:rsidRPr="00DD63D5">
              <w:rPr>
                <w:rFonts w:eastAsia="Calibri"/>
                <w:caps/>
                <w:sz w:val="28"/>
                <w:szCs w:val="28"/>
              </w:rPr>
              <w:t>утвержд</w:t>
            </w:r>
            <w:r w:rsidR="003D51F3">
              <w:rPr>
                <w:rFonts w:eastAsia="Calibri"/>
                <w:caps/>
                <w:sz w:val="28"/>
                <w:szCs w:val="28"/>
              </w:rPr>
              <w:t>ЕНА</w:t>
            </w:r>
          </w:p>
        </w:tc>
      </w:tr>
      <w:tr w:rsidR="00DD63D5" w:rsidRPr="00DD63D5" w:rsidTr="00DD63D5">
        <w:tc>
          <w:tcPr>
            <w:tcW w:w="5148" w:type="dxa"/>
          </w:tcPr>
          <w:p w:rsidR="00DD63D5" w:rsidRPr="00DD63D5" w:rsidRDefault="00DD63D5" w:rsidP="00FE21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aps/>
                <w:sz w:val="28"/>
                <w:szCs w:val="28"/>
              </w:rPr>
            </w:pPr>
          </w:p>
        </w:tc>
        <w:tc>
          <w:tcPr>
            <w:tcW w:w="4197" w:type="dxa"/>
            <w:hideMark/>
          </w:tcPr>
          <w:p w:rsidR="00DD63D5" w:rsidRPr="00DD63D5" w:rsidRDefault="003D51F3" w:rsidP="00FE21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25"/>
              <w:rPr>
                <w:rFonts w:eastAsia="Calibri"/>
                <w:cap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приказом директора</w:t>
            </w:r>
          </w:p>
        </w:tc>
      </w:tr>
      <w:tr w:rsidR="00DD63D5" w:rsidRPr="00DD63D5" w:rsidTr="00DD63D5">
        <w:tc>
          <w:tcPr>
            <w:tcW w:w="5148" w:type="dxa"/>
          </w:tcPr>
          <w:p w:rsidR="00DD63D5" w:rsidRPr="00DD63D5" w:rsidRDefault="00DD63D5" w:rsidP="00FE21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aps/>
                <w:sz w:val="28"/>
                <w:szCs w:val="28"/>
              </w:rPr>
            </w:pPr>
          </w:p>
        </w:tc>
        <w:tc>
          <w:tcPr>
            <w:tcW w:w="4197" w:type="dxa"/>
            <w:hideMark/>
          </w:tcPr>
          <w:p w:rsidR="00DD63D5" w:rsidRPr="003D51F3" w:rsidRDefault="003D51F3" w:rsidP="00FE21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25"/>
              <w:rPr>
                <w:rFonts w:eastAsia="Calibri"/>
                <w:caps/>
                <w:sz w:val="28"/>
                <w:szCs w:val="28"/>
              </w:rPr>
            </w:pPr>
            <w:r w:rsidRPr="003D51F3">
              <w:rPr>
                <w:rFonts w:eastAsia="Calibri"/>
                <w:caps/>
                <w:sz w:val="28"/>
                <w:szCs w:val="28"/>
              </w:rPr>
              <w:t>ГБПОУ «ЧГПК»</w:t>
            </w:r>
          </w:p>
        </w:tc>
      </w:tr>
      <w:tr w:rsidR="00DD63D5" w:rsidRPr="00DD63D5" w:rsidTr="00DD63D5">
        <w:tc>
          <w:tcPr>
            <w:tcW w:w="5148" w:type="dxa"/>
          </w:tcPr>
          <w:p w:rsidR="00DD63D5" w:rsidRPr="00DD63D5" w:rsidRDefault="00DD63D5" w:rsidP="00FE21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aps/>
                <w:sz w:val="28"/>
                <w:szCs w:val="28"/>
              </w:rPr>
            </w:pPr>
          </w:p>
        </w:tc>
        <w:tc>
          <w:tcPr>
            <w:tcW w:w="4197" w:type="dxa"/>
            <w:hideMark/>
          </w:tcPr>
          <w:p w:rsidR="00DD63D5" w:rsidRPr="00DD63D5" w:rsidRDefault="00FE2168" w:rsidP="00FE21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25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>№ 50-од от 18.05.2024г.</w:t>
            </w:r>
          </w:p>
          <w:p w:rsidR="00DD63D5" w:rsidRPr="00DD63D5" w:rsidRDefault="00DD63D5" w:rsidP="00FE21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25"/>
              <w:rPr>
                <w:rFonts w:eastAsia="Calibri"/>
                <w:caps/>
                <w:sz w:val="28"/>
                <w:szCs w:val="28"/>
              </w:rPr>
            </w:pPr>
          </w:p>
        </w:tc>
      </w:tr>
    </w:tbl>
    <w:p w:rsidR="00DD63D5" w:rsidRPr="00DD63D5" w:rsidRDefault="00DD63D5" w:rsidP="00DD63D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DD63D5" w:rsidRPr="00DD63D5" w:rsidRDefault="00DD63D5" w:rsidP="00DD63D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3F02F8" w:rsidRPr="002A3F1E" w:rsidRDefault="003F02F8" w:rsidP="00F17A88">
      <w:pPr>
        <w:shd w:val="clear" w:color="auto" w:fill="FFFFFF"/>
        <w:jc w:val="center"/>
        <w:rPr>
          <w:sz w:val="20"/>
          <w:szCs w:val="20"/>
        </w:rPr>
      </w:pPr>
    </w:p>
    <w:p w:rsidR="003F02F8" w:rsidRPr="002A3F1E" w:rsidRDefault="003F02F8" w:rsidP="00F17A88">
      <w:pPr>
        <w:shd w:val="clear" w:color="auto" w:fill="FFFFFF"/>
        <w:jc w:val="center"/>
      </w:pPr>
    </w:p>
    <w:p w:rsidR="003F02F8" w:rsidRPr="002A3F1E" w:rsidRDefault="003F02F8" w:rsidP="00F17A88">
      <w:pPr>
        <w:shd w:val="clear" w:color="auto" w:fill="FFFFFF"/>
        <w:jc w:val="center"/>
      </w:pPr>
    </w:p>
    <w:p w:rsidR="003F02F8" w:rsidRPr="002A3F1E" w:rsidRDefault="003F02F8" w:rsidP="00F17A88">
      <w:pPr>
        <w:shd w:val="clear" w:color="auto" w:fill="FFFFFF"/>
        <w:jc w:val="center"/>
      </w:pPr>
    </w:p>
    <w:p w:rsidR="003F02F8" w:rsidRPr="002A3F1E" w:rsidRDefault="003F02F8" w:rsidP="00F17A88">
      <w:pPr>
        <w:shd w:val="clear" w:color="auto" w:fill="FFFFFF"/>
        <w:jc w:val="center"/>
      </w:pPr>
    </w:p>
    <w:p w:rsidR="003F02F8" w:rsidRPr="002A3F1E" w:rsidRDefault="003F02F8" w:rsidP="00DD63D5">
      <w:pPr>
        <w:shd w:val="clear" w:color="auto" w:fill="FFFFFF"/>
      </w:pPr>
    </w:p>
    <w:p w:rsidR="00642F11" w:rsidRPr="00642F11" w:rsidRDefault="00642F11" w:rsidP="00642F11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642F11">
        <w:rPr>
          <w:bCs/>
          <w:sz w:val="28"/>
          <w:szCs w:val="28"/>
        </w:rPr>
        <w:t xml:space="preserve">ОСНОВНАЯ ОБРАЗОВАТЕЛЬНАЯ ПРОГРАММА </w:t>
      </w:r>
    </w:p>
    <w:p w:rsidR="00642F11" w:rsidRDefault="00642F11" w:rsidP="00642F11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642F11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</w:t>
      </w:r>
      <w:r w:rsidR="004C184C">
        <w:rPr>
          <w:bCs/>
          <w:color w:val="000000"/>
          <w:spacing w:val="-2"/>
          <w:sz w:val="28"/>
          <w:szCs w:val="28"/>
        </w:rPr>
        <w:t>И</w:t>
      </w:r>
    </w:p>
    <w:p w:rsidR="004C184C" w:rsidRPr="00642F11" w:rsidRDefault="004C184C" w:rsidP="00642F11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:rsidR="00642F11" w:rsidRPr="00642F11" w:rsidRDefault="00642F11" w:rsidP="00642F11">
      <w:pPr>
        <w:shd w:val="clear" w:color="auto" w:fill="FFFFFF"/>
        <w:spacing w:line="274" w:lineRule="exact"/>
        <w:jc w:val="center"/>
        <w:rPr>
          <w:bCs/>
          <w:spacing w:val="-2"/>
          <w:sz w:val="28"/>
          <w:szCs w:val="28"/>
          <w:u w:val="single"/>
        </w:rPr>
      </w:pPr>
      <w:r w:rsidRPr="00642F11">
        <w:rPr>
          <w:bCs/>
          <w:spacing w:val="-2"/>
          <w:sz w:val="28"/>
          <w:szCs w:val="28"/>
          <w:u w:val="single"/>
        </w:rPr>
        <w:t>44.02.0</w:t>
      </w:r>
      <w:r w:rsidR="000232A5">
        <w:rPr>
          <w:bCs/>
          <w:spacing w:val="-2"/>
          <w:sz w:val="28"/>
          <w:szCs w:val="28"/>
          <w:u w:val="single"/>
        </w:rPr>
        <w:t>5 КОРРЕКЦИОННАЯ ПЕДАГОГИКА В НАЧАЛЬНОМ ОБРАЗОВАНИИ</w:t>
      </w:r>
    </w:p>
    <w:p w:rsidR="003F02F8" w:rsidRDefault="003F02F8" w:rsidP="00642F11">
      <w:pPr>
        <w:shd w:val="clear" w:color="auto" w:fill="FFFFFF"/>
        <w:spacing w:line="274" w:lineRule="exact"/>
        <w:rPr>
          <w:bCs/>
          <w:i/>
          <w:iCs/>
          <w:spacing w:val="-2"/>
          <w:sz w:val="28"/>
          <w:szCs w:val="28"/>
          <w:u w:val="single"/>
        </w:rPr>
      </w:pPr>
    </w:p>
    <w:p w:rsidR="003F02F8" w:rsidRPr="002A3F1E" w:rsidRDefault="003F02F8" w:rsidP="00600361">
      <w:pPr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  <w:r w:rsidRPr="002A3F1E">
        <w:rPr>
          <w:bCs/>
          <w:color w:val="000000"/>
          <w:sz w:val="28"/>
          <w:szCs w:val="28"/>
        </w:rPr>
        <w:t xml:space="preserve">РАБОЧАЯ ПРОГРАММА УЧЕБНОЙ ДИСЦИПЛИНЫ                                             </w:t>
      </w:r>
      <w:r>
        <w:rPr>
          <w:bCs/>
          <w:color w:val="000000"/>
          <w:sz w:val="28"/>
          <w:szCs w:val="28"/>
        </w:rPr>
        <w:t xml:space="preserve">                         </w:t>
      </w:r>
    </w:p>
    <w:p w:rsidR="003F02F8" w:rsidRPr="002A3F1E" w:rsidRDefault="003F02F8" w:rsidP="00600361">
      <w:pPr>
        <w:shd w:val="clear" w:color="auto" w:fill="FFFFFF"/>
        <w:tabs>
          <w:tab w:val="left" w:leader="underscore" w:pos="9259"/>
        </w:tabs>
        <w:spacing w:line="360" w:lineRule="auto"/>
        <w:ind w:right="-104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ОГСЭ.0</w:t>
      </w:r>
      <w:r w:rsidR="000232A5">
        <w:rPr>
          <w:sz w:val="28"/>
          <w:szCs w:val="28"/>
          <w:u w:val="single"/>
        </w:rPr>
        <w:t>2</w:t>
      </w:r>
      <w:r w:rsidRPr="002A3F1E">
        <w:rPr>
          <w:sz w:val="28"/>
          <w:szCs w:val="28"/>
          <w:u w:val="single"/>
        </w:rPr>
        <w:t xml:space="preserve"> ИСТОРИЯ</w:t>
      </w:r>
    </w:p>
    <w:p w:rsidR="003F02F8" w:rsidRPr="002A3F1E" w:rsidRDefault="003F02F8" w:rsidP="00F17A88"/>
    <w:p w:rsidR="003F02F8" w:rsidRPr="002A3F1E" w:rsidRDefault="003F02F8" w:rsidP="00F17A88"/>
    <w:p w:rsidR="003F02F8" w:rsidRPr="002A3F1E" w:rsidRDefault="003F02F8" w:rsidP="00F17A88"/>
    <w:p w:rsidR="003F02F8" w:rsidRPr="002A3F1E" w:rsidRDefault="003F02F8" w:rsidP="00F17A88"/>
    <w:p w:rsidR="003F02F8" w:rsidRPr="002A3F1E" w:rsidRDefault="003F02F8" w:rsidP="00F17A88"/>
    <w:p w:rsidR="003F02F8" w:rsidRPr="002A3F1E" w:rsidRDefault="003F02F8" w:rsidP="00F17A88"/>
    <w:p w:rsidR="003F02F8" w:rsidRPr="002A3F1E" w:rsidRDefault="003F02F8" w:rsidP="00F17A88"/>
    <w:p w:rsidR="003F02F8" w:rsidRPr="002A3F1E" w:rsidRDefault="003F02F8" w:rsidP="00F17A88"/>
    <w:p w:rsidR="003F02F8" w:rsidRPr="002A3F1E" w:rsidRDefault="003F02F8" w:rsidP="00F17A88"/>
    <w:p w:rsidR="003F02F8" w:rsidRPr="002A3F1E" w:rsidRDefault="003F02F8" w:rsidP="00F17A88"/>
    <w:p w:rsidR="003F02F8" w:rsidRDefault="003F02F8" w:rsidP="00F17A88"/>
    <w:p w:rsidR="003F02F8" w:rsidRDefault="003F02F8" w:rsidP="00F17A88"/>
    <w:p w:rsidR="003F02F8" w:rsidRDefault="003F02F8" w:rsidP="00F17A88"/>
    <w:p w:rsidR="00445184" w:rsidRDefault="00445184" w:rsidP="00F17A88"/>
    <w:p w:rsidR="004C184C" w:rsidRDefault="004C184C" w:rsidP="00F17A88"/>
    <w:p w:rsidR="004C184C" w:rsidRDefault="004C184C" w:rsidP="00F17A88"/>
    <w:p w:rsidR="00445184" w:rsidRPr="002A3F1E" w:rsidRDefault="00445184" w:rsidP="00F17A88"/>
    <w:p w:rsidR="003F02F8" w:rsidRDefault="003F02F8" w:rsidP="00600361">
      <w:pPr>
        <w:jc w:val="center"/>
        <w:rPr>
          <w:sz w:val="28"/>
          <w:szCs w:val="28"/>
        </w:rPr>
      </w:pPr>
      <w:r w:rsidRPr="002A3F1E">
        <w:rPr>
          <w:sz w:val="28"/>
          <w:szCs w:val="28"/>
        </w:rPr>
        <w:t>Грозный</w:t>
      </w:r>
      <w:r w:rsidR="004C184C">
        <w:rPr>
          <w:sz w:val="28"/>
          <w:szCs w:val="28"/>
        </w:rPr>
        <w:t>-2024г.</w:t>
      </w:r>
    </w:p>
    <w:p w:rsidR="003F02F8" w:rsidRDefault="003F02F8" w:rsidP="00F17A88">
      <w:pPr>
        <w:jc w:val="center"/>
        <w:rPr>
          <w:sz w:val="28"/>
          <w:szCs w:val="28"/>
        </w:rPr>
      </w:pPr>
    </w:p>
    <w:tbl>
      <w:tblPr>
        <w:tblW w:w="10102" w:type="dxa"/>
        <w:tblInd w:w="-431" w:type="dxa"/>
        <w:tblLook w:val="00A0" w:firstRow="1" w:lastRow="0" w:firstColumn="1" w:lastColumn="0" w:noHBand="0" w:noVBand="0"/>
      </w:tblPr>
      <w:tblGrid>
        <w:gridCol w:w="5051"/>
        <w:gridCol w:w="5051"/>
      </w:tblGrid>
      <w:tr w:rsidR="003F02F8" w:rsidTr="006D321A">
        <w:trPr>
          <w:trHeight w:val="4395"/>
        </w:trPr>
        <w:tc>
          <w:tcPr>
            <w:tcW w:w="5051" w:type="dxa"/>
          </w:tcPr>
          <w:p w:rsidR="003F02F8" w:rsidRPr="005C3421" w:rsidRDefault="003F02F8" w:rsidP="00104D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color w:val="000000"/>
              </w:rPr>
            </w:pPr>
            <w:r>
              <w:rPr>
                <w:color w:val="000000"/>
                <w:spacing w:val="-2"/>
              </w:rPr>
              <w:t xml:space="preserve">Рабочая программа рассмотрена и одобрена </w:t>
            </w:r>
            <w:r w:rsidR="005C3421">
              <w:rPr>
                <w:color w:val="000000"/>
              </w:rPr>
              <w:t>ПЦК</w:t>
            </w:r>
            <w:r>
              <w:rPr>
                <w:color w:val="000000"/>
              </w:rPr>
              <w:t xml:space="preserve"> </w:t>
            </w:r>
            <w:r w:rsidR="00A929D8">
              <w:rPr>
                <w:u w:val="single"/>
              </w:rPr>
              <w:t>«</w:t>
            </w:r>
            <w:r w:rsidR="006A1A27">
              <w:rPr>
                <w:u w:val="single"/>
              </w:rPr>
              <w:t>ОГСЭ</w:t>
            </w:r>
            <w:r w:rsidR="00A929D8">
              <w:rPr>
                <w:u w:val="single"/>
              </w:rPr>
              <w:t xml:space="preserve"> дисциплин</w:t>
            </w:r>
            <w:r w:rsidR="004C184C">
              <w:rPr>
                <w:u w:val="single"/>
              </w:rPr>
              <w:t>ы</w:t>
            </w:r>
            <w:r w:rsidR="00A929D8">
              <w:rPr>
                <w:u w:val="single"/>
              </w:rPr>
              <w:t>».</w:t>
            </w:r>
          </w:p>
          <w:p w:rsidR="004C184C" w:rsidRDefault="004C184C" w:rsidP="00104D14">
            <w:pPr>
              <w:widowControl w:val="0"/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line="278" w:lineRule="exact"/>
              <w:rPr>
                <w:spacing w:val="-2"/>
              </w:rPr>
            </w:pPr>
            <w:r>
              <w:rPr>
                <w:spacing w:val="-2"/>
              </w:rPr>
              <w:t>Протокол №</w:t>
            </w:r>
            <w:r w:rsidR="006A1A27">
              <w:rPr>
                <w:spacing w:val="-2"/>
              </w:rPr>
              <w:t xml:space="preserve"> </w:t>
            </w:r>
            <w:bookmarkStart w:id="0" w:name="_GoBack"/>
            <w:bookmarkEnd w:id="0"/>
            <w:r>
              <w:rPr>
                <w:spacing w:val="-2"/>
              </w:rPr>
              <w:t>9 от 25.04.2924</w:t>
            </w:r>
            <w:r w:rsidR="00FE2168">
              <w:rPr>
                <w:spacing w:val="-2"/>
              </w:rPr>
              <w:t>г.</w:t>
            </w:r>
          </w:p>
          <w:p w:rsidR="003F02F8" w:rsidRDefault="003F02F8" w:rsidP="00104D14">
            <w:pPr>
              <w:widowControl w:val="0"/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line="278" w:lineRule="exact"/>
              <w:rPr>
                <w:spacing w:val="-2"/>
              </w:rPr>
            </w:pPr>
            <w:r>
              <w:rPr>
                <w:spacing w:val="-2"/>
              </w:rPr>
              <w:t xml:space="preserve">Председатель </w:t>
            </w:r>
            <w:r w:rsidR="005C3421">
              <w:t>ПЦК</w:t>
            </w:r>
            <w:r>
              <w:t xml:space="preserve"> </w:t>
            </w:r>
            <w:r>
              <w:rPr>
                <w:spacing w:val="-2"/>
              </w:rPr>
              <w:t xml:space="preserve"> </w:t>
            </w:r>
          </w:p>
          <w:p w:rsidR="003F02F8" w:rsidRDefault="006A1A27" w:rsidP="00104D14">
            <w:pPr>
              <w:shd w:val="clear" w:color="auto" w:fill="FFFFFF"/>
              <w:tabs>
                <w:tab w:val="left" w:leader="underscore" w:pos="1920"/>
              </w:tabs>
              <w:spacing w:before="120" w:after="120" w:line="278" w:lineRule="exact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А.Ш.Урусбиева</w:t>
            </w:r>
          </w:p>
          <w:p w:rsidR="003F02F8" w:rsidRPr="006D321A" w:rsidRDefault="003F02F8" w:rsidP="004C184C">
            <w:pPr>
              <w:widowControl w:val="0"/>
              <w:shd w:val="clear" w:color="auto" w:fill="FFFFFF"/>
              <w:tabs>
                <w:tab w:val="left" w:leader="underscore" w:pos="2443"/>
              </w:tabs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51" w:type="dxa"/>
          </w:tcPr>
          <w:p w:rsidR="003F02F8" w:rsidRPr="006D321A" w:rsidRDefault="003F02F8" w:rsidP="006D321A">
            <w:pPr>
              <w:shd w:val="clear" w:color="auto" w:fill="FFFFFF"/>
              <w:spacing w:before="120" w:after="120" w:line="274" w:lineRule="exact"/>
              <w:jc w:val="both"/>
              <w:rPr>
                <w:bCs/>
                <w:color w:val="000000"/>
                <w:lang w:eastAsia="en-US"/>
              </w:rPr>
            </w:pPr>
            <w:r w:rsidRPr="006D321A">
              <w:rPr>
                <w:color w:val="000000"/>
                <w:lang w:eastAsia="en-US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 44.02.0</w:t>
            </w:r>
            <w:r w:rsidR="000232A5">
              <w:rPr>
                <w:color w:val="000000"/>
                <w:lang w:eastAsia="en-US"/>
              </w:rPr>
              <w:t>5</w:t>
            </w:r>
            <w:r w:rsidRPr="006D321A">
              <w:rPr>
                <w:color w:val="000000"/>
                <w:lang w:eastAsia="en-US"/>
              </w:rPr>
              <w:t xml:space="preserve"> </w:t>
            </w:r>
            <w:r w:rsidR="000232A5">
              <w:rPr>
                <w:color w:val="000000"/>
                <w:lang w:eastAsia="en-US"/>
              </w:rPr>
              <w:t>Коррекционная педагогика в начальном образовании</w:t>
            </w:r>
            <w:r w:rsidRPr="006D321A">
              <w:rPr>
                <w:color w:val="000000"/>
                <w:lang w:eastAsia="en-US"/>
              </w:rPr>
              <w:t xml:space="preserve">, утвержденного приказом Министерства образования и науки Российской Федерации от </w:t>
            </w:r>
            <w:r w:rsidR="005930E1">
              <w:rPr>
                <w:color w:val="000000"/>
                <w:lang w:eastAsia="en-US"/>
              </w:rPr>
              <w:t>13</w:t>
            </w:r>
            <w:r w:rsidRPr="006D321A">
              <w:rPr>
                <w:bCs/>
                <w:color w:val="000000"/>
                <w:lang w:eastAsia="en-US"/>
              </w:rPr>
              <w:t xml:space="preserve"> </w:t>
            </w:r>
            <w:r w:rsidR="005930E1">
              <w:rPr>
                <w:bCs/>
                <w:color w:val="000000"/>
                <w:lang w:eastAsia="en-US"/>
              </w:rPr>
              <w:t xml:space="preserve">марта </w:t>
            </w:r>
            <w:r w:rsidRPr="006D321A">
              <w:rPr>
                <w:bCs/>
                <w:color w:val="000000"/>
                <w:lang w:eastAsia="en-US"/>
              </w:rPr>
              <w:t>201</w:t>
            </w:r>
            <w:r w:rsidR="005930E1">
              <w:rPr>
                <w:bCs/>
                <w:color w:val="000000"/>
                <w:lang w:eastAsia="en-US"/>
              </w:rPr>
              <w:t>8</w:t>
            </w:r>
            <w:r w:rsidRPr="006D321A">
              <w:rPr>
                <w:bCs/>
                <w:color w:val="000000"/>
                <w:lang w:eastAsia="en-US"/>
              </w:rPr>
              <w:t xml:space="preserve"> г. № 1</w:t>
            </w:r>
            <w:r w:rsidR="005930E1">
              <w:rPr>
                <w:bCs/>
                <w:color w:val="000000"/>
                <w:lang w:eastAsia="en-US"/>
              </w:rPr>
              <w:t>8</w:t>
            </w:r>
            <w:r w:rsidRPr="006D321A">
              <w:rPr>
                <w:bCs/>
                <w:color w:val="000000"/>
                <w:lang w:eastAsia="en-US"/>
              </w:rPr>
              <w:t>3</w:t>
            </w:r>
            <w:r w:rsidR="00FE2168">
              <w:rPr>
                <w:bCs/>
                <w:color w:val="000000"/>
                <w:lang w:eastAsia="en-US"/>
              </w:rPr>
              <w:t xml:space="preserve"> (ред. 11 марта 2023г.).</w:t>
            </w:r>
          </w:p>
          <w:p w:rsidR="003F02F8" w:rsidRPr="006D321A" w:rsidRDefault="003F02F8" w:rsidP="006D321A">
            <w:pPr>
              <w:shd w:val="clear" w:color="auto" w:fill="FFFFFF"/>
              <w:spacing w:before="120" w:after="120" w:line="274" w:lineRule="exact"/>
              <w:rPr>
                <w:color w:val="000000"/>
                <w:lang w:eastAsia="en-US"/>
              </w:rPr>
            </w:pPr>
          </w:p>
          <w:p w:rsidR="003F02F8" w:rsidRPr="006A5317" w:rsidRDefault="003F02F8" w:rsidP="006A5317">
            <w:pPr>
              <w:pStyle w:val="a5"/>
              <w:rPr>
                <w:sz w:val="24"/>
                <w:szCs w:val="24"/>
              </w:rPr>
            </w:pPr>
            <w:r w:rsidRPr="006A5317">
              <w:rPr>
                <w:sz w:val="24"/>
                <w:szCs w:val="24"/>
              </w:rPr>
              <w:t>СОГЛАСОВАНА</w:t>
            </w:r>
          </w:p>
          <w:p w:rsidR="006A1A27" w:rsidRDefault="003F02F8" w:rsidP="006A5317">
            <w:pPr>
              <w:pStyle w:val="a5"/>
              <w:rPr>
                <w:sz w:val="24"/>
                <w:szCs w:val="24"/>
              </w:rPr>
            </w:pPr>
            <w:r w:rsidRPr="006A5317">
              <w:rPr>
                <w:sz w:val="24"/>
                <w:szCs w:val="24"/>
              </w:rPr>
              <w:t xml:space="preserve">Заместитель директора по УР </w:t>
            </w:r>
          </w:p>
          <w:p w:rsidR="003F02F8" w:rsidRPr="006A5317" w:rsidRDefault="003F02F8" w:rsidP="006A5317">
            <w:pPr>
              <w:pStyle w:val="a5"/>
              <w:rPr>
                <w:sz w:val="24"/>
                <w:szCs w:val="24"/>
              </w:rPr>
            </w:pPr>
            <w:r w:rsidRPr="006A5317">
              <w:rPr>
                <w:sz w:val="24"/>
                <w:szCs w:val="24"/>
              </w:rPr>
              <w:t>Я.М. Басаев</w:t>
            </w:r>
          </w:p>
          <w:p w:rsidR="004C184C" w:rsidRPr="004C184C" w:rsidRDefault="004C184C" w:rsidP="006A5317">
            <w:pPr>
              <w:pStyle w:val="a5"/>
              <w:rPr>
                <w:sz w:val="24"/>
                <w:szCs w:val="24"/>
              </w:rPr>
            </w:pPr>
            <w:r w:rsidRPr="006A5317">
              <w:rPr>
                <w:sz w:val="24"/>
                <w:szCs w:val="24"/>
              </w:rPr>
              <w:t>25.</w:t>
            </w:r>
            <w:r w:rsidR="006A5317" w:rsidRPr="006A5317">
              <w:rPr>
                <w:sz w:val="24"/>
                <w:szCs w:val="24"/>
              </w:rPr>
              <w:t>04.2024г.</w:t>
            </w:r>
          </w:p>
        </w:tc>
      </w:tr>
    </w:tbl>
    <w:p w:rsidR="003F02F8" w:rsidRDefault="003F02F8" w:rsidP="00F17A88">
      <w:pPr>
        <w:rPr>
          <w:sz w:val="20"/>
          <w:szCs w:val="20"/>
        </w:rPr>
      </w:pPr>
    </w:p>
    <w:p w:rsidR="003F02F8" w:rsidRDefault="003F02F8" w:rsidP="00343EA3">
      <w:pPr>
        <w:shd w:val="clear" w:color="auto" w:fill="FFFFFF"/>
        <w:jc w:val="both"/>
        <w:rPr>
          <w:color w:val="000000"/>
        </w:rPr>
      </w:pPr>
    </w:p>
    <w:p w:rsidR="003F02F8" w:rsidRDefault="00FE2168" w:rsidP="00343EA3">
      <w:pPr>
        <w:shd w:val="clear" w:color="auto" w:fill="FFFFFF"/>
        <w:jc w:val="both"/>
        <w:rPr>
          <w:color w:val="000000"/>
          <w:spacing w:val="-3"/>
        </w:rPr>
      </w:pPr>
      <w:r>
        <w:rPr>
          <w:color w:val="000000"/>
        </w:rPr>
        <w:t>Рабочая программа учебной дисциплины</w:t>
      </w:r>
      <w:r w:rsidR="003F02F8">
        <w:rPr>
          <w:color w:val="000000"/>
          <w:spacing w:val="-3"/>
        </w:rPr>
        <w:t xml:space="preserve"> ОГСЭ.0</w:t>
      </w:r>
      <w:r w:rsidR="000232A5">
        <w:rPr>
          <w:color w:val="000000"/>
          <w:spacing w:val="-3"/>
        </w:rPr>
        <w:t>2</w:t>
      </w:r>
      <w:r>
        <w:rPr>
          <w:color w:val="000000"/>
          <w:spacing w:val="-3"/>
        </w:rPr>
        <w:t>.</w:t>
      </w:r>
      <w:r w:rsidR="003F02F8" w:rsidRPr="00634506">
        <w:rPr>
          <w:color w:val="000000"/>
          <w:spacing w:val="-3"/>
        </w:rPr>
        <w:t xml:space="preserve"> </w:t>
      </w:r>
      <w:r>
        <w:rPr>
          <w:color w:val="000000"/>
          <w:spacing w:val="-3"/>
        </w:rPr>
        <w:t>И</w:t>
      </w:r>
      <w:r w:rsidRPr="00343EA3">
        <w:rPr>
          <w:color w:val="000000"/>
          <w:spacing w:val="-3"/>
        </w:rPr>
        <w:t xml:space="preserve">стория </w:t>
      </w:r>
      <w:r>
        <w:rPr>
          <w:color w:val="000000"/>
          <w:spacing w:val="-3"/>
        </w:rPr>
        <w:t>разработана</w:t>
      </w:r>
    </w:p>
    <w:p w:rsidR="003F02F8" w:rsidRPr="00A92634" w:rsidRDefault="003F02F8" w:rsidP="00343EA3">
      <w:pPr>
        <w:shd w:val="clear" w:color="auto" w:fill="FFFFFF"/>
        <w:jc w:val="both"/>
        <w:rPr>
          <w:u w:val="single"/>
        </w:rPr>
      </w:pPr>
      <w:r>
        <w:rPr>
          <w:color w:val="000000"/>
        </w:rPr>
        <w:t xml:space="preserve">для специальности </w:t>
      </w:r>
      <w:r w:rsidRPr="00A92634">
        <w:rPr>
          <w:u w:val="single"/>
        </w:rPr>
        <w:t>44.02.0</w:t>
      </w:r>
      <w:r w:rsidR="000232A5">
        <w:rPr>
          <w:u w:val="single"/>
        </w:rPr>
        <w:t>5</w:t>
      </w:r>
      <w:r w:rsidRPr="00A92634">
        <w:rPr>
          <w:u w:val="single"/>
        </w:rPr>
        <w:t>.</w:t>
      </w:r>
      <w:r w:rsidR="000232A5">
        <w:rPr>
          <w:u w:val="single"/>
        </w:rPr>
        <w:t xml:space="preserve"> Коррекционная педагогика в начальном образовании.</w:t>
      </w:r>
    </w:p>
    <w:p w:rsidR="003F02F8" w:rsidRDefault="003F02F8" w:rsidP="00F17A88">
      <w:pPr>
        <w:shd w:val="clear" w:color="auto" w:fill="FFFFFF"/>
        <w:spacing w:before="504" w:line="274" w:lineRule="exact"/>
        <w:jc w:val="both"/>
      </w:pPr>
    </w:p>
    <w:p w:rsidR="003F02F8" w:rsidRDefault="003F02F8" w:rsidP="00F17A88">
      <w:pPr>
        <w:shd w:val="clear" w:color="auto" w:fill="FFFFFF"/>
        <w:spacing w:before="259"/>
        <w:jc w:val="both"/>
      </w:pPr>
      <w:r>
        <w:rPr>
          <w:color w:val="000000"/>
        </w:rPr>
        <w:t xml:space="preserve">Разработчик: преподаватель ГБПОУ </w:t>
      </w:r>
      <w:r>
        <w:rPr>
          <w:caps/>
          <w:lang w:eastAsia="en-US"/>
        </w:rPr>
        <w:t xml:space="preserve">«ЧГПК» </w:t>
      </w:r>
      <w:r>
        <w:rPr>
          <w:color w:val="000000"/>
        </w:rPr>
        <w:t>Великанова Елена Владимировна.</w:t>
      </w:r>
    </w:p>
    <w:p w:rsidR="003F02F8" w:rsidRDefault="003F02F8" w:rsidP="00F17A88">
      <w:pPr>
        <w:shd w:val="clear" w:color="auto" w:fill="FFFFFF"/>
        <w:spacing w:before="504" w:line="274" w:lineRule="exact"/>
        <w:jc w:val="both"/>
        <w:rPr>
          <w:color w:val="000000"/>
        </w:rPr>
      </w:pPr>
    </w:p>
    <w:p w:rsidR="003F02F8" w:rsidRDefault="003F02F8" w:rsidP="00F17A88">
      <w:pPr>
        <w:pStyle w:val="a5"/>
        <w:spacing w:line="276" w:lineRule="auto"/>
        <w:ind w:left="-284"/>
      </w:pPr>
    </w:p>
    <w:p w:rsidR="003F02F8" w:rsidRDefault="003F02F8" w:rsidP="00206D78">
      <w:pPr>
        <w:pStyle w:val="a5"/>
        <w:spacing w:line="276" w:lineRule="auto"/>
        <w:ind w:left="-284"/>
        <w:jc w:val="center"/>
      </w:pPr>
    </w:p>
    <w:p w:rsidR="003F02F8" w:rsidRDefault="003F02F8" w:rsidP="00206D78">
      <w:pPr>
        <w:pStyle w:val="a5"/>
        <w:spacing w:line="276" w:lineRule="auto"/>
        <w:ind w:left="-284"/>
        <w:jc w:val="center"/>
      </w:pPr>
    </w:p>
    <w:p w:rsidR="003F02F8" w:rsidRDefault="003F02F8" w:rsidP="00206D78">
      <w:pPr>
        <w:pStyle w:val="a5"/>
        <w:spacing w:line="276" w:lineRule="auto"/>
        <w:ind w:left="-284"/>
        <w:jc w:val="center"/>
      </w:pPr>
    </w:p>
    <w:p w:rsidR="003F02F8" w:rsidRDefault="003F02F8" w:rsidP="00206D78">
      <w:pPr>
        <w:pStyle w:val="a5"/>
        <w:spacing w:line="276" w:lineRule="auto"/>
        <w:ind w:left="-284"/>
        <w:jc w:val="center"/>
      </w:pPr>
    </w:p>
    <w:p w:rsidR="003F02F8" w:rsidRDefault="003F02F8" w:rsidP="00206D78">
      <w:pPr>
        <w:pStyle w:val="a5"/>
        <w:spacing w:line="276" w:lineRule="auto"/>
        <w:ind w:left="-284"/>
        <w:jc w:val="center"/>
      </w:pPr>
    </w:p>
    <w:p w:rsidR="003F02F8" w:rsidRDefault="003F02F8" w:rsidP="00206D78">
      <w:pPr>
        <w:pStyle w:val="a5"/>
        <w:spacing w:line="276" w:lineRule="auto"/>
        <w:ind w:left="-284"/>
        <w:jc w:val="center"/>
      </w:pPr>
    </w:p>
    <w:p w:rsidR="003F02F8" w:rsidRDefault="003F02F8" w:rsidP="00206D78">
      <w:pPr>
        <w:pStyle w:val="a5"/>
        <w:spacing w:line="276" w:lineRule="auto"/>
        <w:ind w:left="-284"/>
        <w:jc w:val="center"/>
      </w:pPr>
    </w:p>
    <w:p w:rsidR="003F02F8" w:rsidRDefault="003F02F8" w:rsidP="00206D78">
      <w:pPr>
        <w:pStyle w:val="a5"/>
        <w:spacing w:line="276" w:lineRule="auto"/>
        <w:ind w:left="-284"/>
        <w:jc w:val="center"/>
      </w:pPr>
    </w:p>
    <w:p w:rsidR="003F02F8" w:rsidRDefault="003F02F8" w:rsidP="00206D78">
      <w:pPr>
        <w:pStyle w:val="a5"/>
        <w:spacing w:line="276" w:lineRule="auto"/>
        <w:ind w:left="-284"/>
        <w:jc w:val="center"/>
      </w:pPr>
    </w:p>
    <w:p w:rsidR="003F02F8" w:rsidRDefault="003F02F8" w:rsidP="00206D78">
      <w:pPr>
        <w:pStyle w:val="a5"/>
        <w:spacing w:line="276" w:lineRule="auto"/>
        <w:ind w:left="-284"/>
        <w:jc w:val="center"/>
      </w:pPr>
    </w:p>
    <w:p w:rsidR="00131B26" w:rsidRDefault="00131B26" w:rsidP="00302173">
      <w:pPr>
        <w:jc w:val="center"/>
        <w:rPr>
          <w:b/>
        </w:rPr>
      </w:pPr>
    </w:p>
    <w:p w:rsidR="006A5317" w:rsidRDefault="006A5317" w:rsidP="00302173">
      <w:pPr>
        <w:jc w:val="center"/>
        <w:rPr>
          <w:b/>
        </w:rPr>
      </w:pPr>
    </w:p>
    <w:p w:rsidR="006A5317" w:rsidRDefault="006A5317" w:rsidP="00302173">
      <w:pPr>
        <w:jc w:val="center"/>
        <w:rPr>
          <w:b/>
        </w:rPr>
      </w:pPr>
    </w:p>
    <w:p w:rsidR="006A5317" w:rsidRDefault="006A5317" w:rsidP="00302173">
      <w:pPr>
        <w:jc w:val="center"/>
        <w:rPr>
          <w:b/>
        </w:rPr>
      </w:pPr>
    </w:p>
    <w:p w:rsidR="006A5317" w:rsidRDefault="006A5317" w:rsidP="00302173">
      <w:pPr>
        <w:jc w:val="center"/>
        <w:rPr>
          <w:b/>
        </w:rPr>
      </w:pPr>
    </w:p>
    <w:p w:rsidR="006A5317" w:rsidRDefault="006A5317" w:rsidP="00302173">
      <w:pPr>
        <w:jc w:val="center"/>
        <w:rPr>
          <w:b/>
        </w:rPr>
      </w:pPr>
    </w:p>
    <w:p w:rsidR="00FE2168" w:rsidRDefault="00FE2168" w:rsidP="00302173">
      <w:pPr>
        <w:jc w:val="center"/>
        <w:rPr>
          <w:b/>
        </w:rPr>
      </w:pPr>
    </w:p>
    <w:p w:rsidR="006A5317" w:rsidRDefault="006A5317" w:rsidP="00302173">
      <w:pPr>
        <w:jc w:val="center"/>
        <w:rPr>
          <w:b/>
        </w:rPr>
      </w:pPr>
    </w:p>
    <w:p w:rsidR="006A5317" w:rsidRDefault="006A5317" w:rsidP="00302173">
      <w:pPr>
        <w:jc w:val="center"/>
        <w:rPr>
          <w:b/>
        </w:rPr>
      </w:pPr>
    </w:p>
    <w:p w:rsidR="003F02F8" w:rsidRDefault="003F02F8" w:rsidP="00302173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3F02F8" w:rsidRDefault="003F02F8" w:rsidP="00302173">
      <w:pPr>
        <w:jc w:val="both"/>
        <w:rPr>
          <w:b/>
          <w:i/>
        </w:rPr>
      </w:pPr>
    </w:p>
    <w:tbl>
      <w:tblPr>
        <w:tblpPr w:leftFromText="180" w:rightFromText="180" w:vertAnchor="text" w:horzAnchor="page" w:tblpX="908" w:tblpY="178"/>
        <w:tblW w:w="10893" w:type="dxa"/>
        <w:tblLook w:val="01E0" w:firstRow="1" w:lastRow="1" w:firstColumn="1" w:lastColumn="1" w:noHBand="0" w:noVBand="0"/>
      </w:tblPr>
      <w:tblGrid>
        <w:gridCol w:w="10893"/>
      </w:tblGrid>
      <w:tr w:rsidR="006A5317" w:rsidTr="00A45DCC">
        <w:tc>
          <w:tcPr>
            <w:tcW w:w="10893" w:type="dxa"/>
            <w:hideMark/>
          </w:tcPr>
          <w:p w:rsidR="006A5317" w:rsidRDefault="006A5317" w:rsidP="00A45DCC">
            <w:pPr>
              <w:pStyle w:val="a5"/>
              <w:numPr>
                <w:ilvl w:val="0"/>
                <w:numId w:val="17"/>
              </w:numPr>
              <w:spacing w:line="360" w:lineRule="auto"/>
              <w:rPr>
                <w:sz w:val="24"/>
                <w:szCs w:val="24"/>
              </w:rPr>
            </w:pPr>
            <w:bookmarkStart w:id="1" w:name="_Hlk184847474"/>
            <w:r>
              <w:rPr>
                <w:sz w:val="24"/>
                <w:szCs w:val="24"/>
              </w:rPr>
              <w:t>ОБЩАЯ ХАРАКТЕРИСТИКА ПРОГРАММЫ УЧЕБНОЙ ДИСЦИПЛИНЫ</w:t>
            </w:r>
            <w:bookmarkEnd w:id="1"/>
            <w:r>
              <w:rPr>
                <w:sz w:val="24"/>
                <w:szCs w:val="24"/>
              </w:rPr>
              <w:t>……………….   4</w:t>
            </w:r>
          </w:p>
        </w:tc>
      </w:tr>
      <w:tr w:rsidR="006A5317" w:rsidTr="00A45DCC">
        <w:tc>
          <w:tcPr>
            <w:tcW w:w="10893" w:type="dxa"/>
            <w:hideMark/>
          </w:tcPr>
          <w:p w:rsidR="006A5317" w:rsidRDefault="006A5317" w:rsidP="00A45DCC">
            <w:pPr>
              <w:pStyle w:val="a5"/>
              <w:numPr>
                <w:ilvl w:val="0"/>
                <w:numId w:val="17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И СОДЕРЖАНИЕ  УЧЕБНОЙ  ДИСЦИПЛИНЫ ………………..……….……  </w:t>
            </w:r>
            <w:r w:rsidR="005C19DF">
              <w:rPr>
                <w:sz w:val="24"/>
                <w:szCs w:val="24"/>
              </w:rPr>
              <w:t>6</w:t>
            </w:r>
          </w:p>
          <w:p w:rsidR="006A5317" w:rsidRDefault="006A5317" w:rsidP="00A45DCC">
            <w:pPr>
              <w:pStyle w:val="a5"/>
              <w:numPr>
                <w:ilvl w:val="0"/>
                <w:numId w:val="17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РЕАЛИЗАЦИИ  УЧЕБНОЙ  ДИСЦИПЛИНЫ …………….……...………….......  1</w:t>
            </w:r>
            <w:r w:rsidR="005C19DF">
              <w:rPr>
                <w:sz w:val="24"/>
                <w:szCs w:val="24"/>
              </w:rPr>
              <w:t>3</w:t>
            </w:r>
          </w:p>
        </w:tc>
      </w:tr>
      <w:tr w:rsidR="006A5317" w:rsidTr="00A45DCC">
        <w:tc>
          <w:tcPr>
            <w:tcW w:w="10893" w:type="dxa"/>
          </w:tcPr>
          <w:p w:rsidR="006A5317" w:rsidRDefault="006A5317" w:rsidP="00A45DCC">
            <w:pPr>
              <w:pStyle w:val="a5"/>
              <w:numPr>
                <w:ilvl w:val="0"/>
                <w:numId w:val="17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ОЦЕНКА РЕЗУЛЬТАТОВ ОСВОЕНИЯ  УЧЕБНОЙ ДИСЦИПЛИНЫ..…… 1</w:t>
            </w:r>
            <w:r w:rsidR="005C19DF">
              <w:rPr>
                <w:sz w:val="24"/>
                <w:szCs w:val="24"/>
              </w:rPr>
              <w:t>5</w:t>
            </w:r>
          </w:p>
          <w:p w:rsidR="006A5317" w:rsidRDefault="006A5317" w:rsidP="00A45DCC">
            <w:pPr>
              <w:pStyle w:val="a5"/>
              <w:numPr>
                <w:ilvl w:val="0"/>
                <w:numId w:val="17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СПЕЦИАЛЬНЫЕ ИНФОРМАЦИОННО-МЕТОДИЧЕСКИЕ УСЛОВИЯ РЕАЛИЗАЦИИ</w:t>
            </w:r>
          </w:p>
          <w:p w:rsidR="006A5317" w:rsidRDefault="006A5317" w:rsidP="00A45DCC">
            <w:pPr>
              <w:pStyle w:val="a5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ПРОГРАММЫ ДЛЯ  ИНВАЛИДОВ И ЛИЦ С ОГРАНИЧЕННЫМ ВОЗМОЖНОСТЯМИ</w:t>
            </w:r>
          </w:p>
          <w:p w:rsidR="006A5317" w:rsidRDefault="006A5317" w:rsidP="00A45DCC">
            <w:pPr>
              <w:pStyle w:val="a5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ЗДОРОВЬЯ……………………….………………………………………………………………. 1</w:t>
            </w:r>
            <w:r w:rsidR="005C19DF">
              <w:rPr>
                <w:sz w:val="24"/>
                <w:szCs w:val="24"/>
              </w:rPr>
              <w:t>6</w:t>
            </w:r>
          </w:p>
          <w:p w:rsidR="006A5317" w:rsidRDefault="006A5317" w:rsidP="00A45DCC">
            <w:pPr>
              <w:pStyle w:val="a5"/>
              <w:spacing w:line="360" w:lineRule="auto"/>
              <w:rPr>
                <w:sz w:val="24"/>
                <w:szCs w:val="24"/>
              </w:rPr>
            </w:pPr>
          </w:p>
        </w:tc>
      </w:tr>
    </w:tbl>
    <w:p w:rsidR="006A5317" w:rsidRDefault="006A5317" w:rsidP="006A5317">
      <w:pPr>
        <w:jc w:val="both"/>
        <w:rPr>
          <w:b/>
          <w:i/>
        </w:rPr>
      </w:pPr>
    </w:p>
    <w:p w:rsidR="006A5317" w:rsidRDefault="006A5317" w:rsidP="006A5317">
      <w:pPr>
        <w:jc w:val="both"/>
        <w:rPr>
          <w:b/>
        </w:rPr>
      </w:pPr>
    </w:p>
    <w:p w:rsidR="003F02F8" w:rsidRDefault="003F02F8" w:rsidP="00302173">
      <w:pPr>
        <w:jc w:val="both"/>
        <w:rPr>
          <w:b/>
        </w:rPr>
      </w:pPr>
    </w:p>
    <w:p w:rsidR="003F02F8" w:rsidRDefault="003F02F8" w:rsidP="00302173">
      <w:pPr>
        <w:jc w:val="both"/>
        <w:rPr>
          <w:b/>
        </w:rPr>
      </w:pPr>
    </w:p>
    <w:p w:rsidR="003F02F8" w:rsidRDefault="003F02F8" w:rsidP="00302173">
      <w:pPr>
        <w:jc w:val="both"/>
        <w:rPr>
          <w:b/>
        </w:rPr>
      </w:pPr>
    </w:p>
    <w:p w:rsidR="003F02F8" w:rsidRPr="005C19DF" w:rsidRDefault="003F02F8" w:rsidP="005C19DF">
      <w:pPr>
        <w:pStyle w:val="a6"/>
        <w:numPr>
          <w:ilvl w:val="0"/>
          <w:numId w:val="18"/>
        </w:numPr>
        <w:rPr>
          <w:b/>
        </w:rPr>
      </w:pPr>
      <w:r w:rsidRPr="00D2120A">
        <w:rPr>
          <w:b/>
        </w:rPr>
        <w:br w:type="page"/>
      </w:r>
      <w:r w:rsidR="005C19DF" w:rsidRPr="005C19DF">
        <w:rPr>
          <w:b/>
        </w:rPr>
        <w:lastRenderedPageBreak/>
        <w:t>ОБЩАЯ ХАРАКТЕРИСТИКА ПРОГРАММЫ УЧЕБНОЙ ДИСЦИПЛИНЫ</w:t>
      </w:r>
    </w:p>
    <w:p w:rsidR="003F02F8" w:rsidRPr="00D2120A" w:rsidRDefault="003F02F8" w:rsidP="006A5317">
      <w:pPr>
        <w:pStyle w:val="a6"/>
        <w:ind w:left="0"/>
        <w:rPr>
          <w:b/>
        </w:rPr>
      </w:pPr>
    </w:p>
    <w:p w:rsidR="003F02F8" w:rsidRDefault="003F02F8" w:rsidP="005930E1">
      <w:pPr>
        <w:suppressAutoHyphens/>
        <w:ind w:firstLine="770"/>
        <w:jc w:val="center"/>
        <w:rPr>
          <w:b/>
        </w:rPr>
      </w:pPr>
    </w:p>
    <w:p w:rsidR="00FE2168" w:rsidRPr="00FE2168" w:rsidRDefault="00FE2168" w:rsidP="00FE21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ind w:firstLine="709"/>
        <w:jc w:val="both"/>
        <w:rPr>
          <w:color w:val="000000"/>
        </w:rPr>
      </w:pPr>
      <w:r w:rsidRPr="00FE2168">
        <w:rPr>
          <w:b/>
        </w:rPr>
        <w:t xml:space="preserve">1.1. Место дисциплины в структуре основной образовательной программы: </w:t>
      </w:r>
      <w:r w:rsidRPr="00FE2168">
        <w:rPr>
          <w:color w:val="000000"/>
        </w:rPr>
        <w:tab/>
      </w:r>
    </w:p>
    <w:p w:rsidR="00FE2168" w:rsidRPr="00FE2168" w:rsidRDefault="00FE2168" w:rsidP="00FE2168">
      <w:pPr>
        <w:ind w:firstLine="708"/>
        <w:jc w:val="both"/>
      </w:pPr>
      <w:r w:rsidRPr="00FE2168">
        <w:t xml:space="preserve">Рабочая программа учебной дисциплины ОГСЭ.02. История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СПО по специальности </w:t>
      </w:r>
      <w:r>
        <w:rPr>
          <w:bCs/>
          <w:color w:val="000000"/>
          <w:shd w:val="clear" w:color="auto" w:fill="FFFFFF"/>
        </w:rPr>
        <w:t xml:space="preserve"> </w:t>
      </w:r>
      <w:r w:rsidRPr="00982FD3">
        <w:rPr>
          <w:color w:val="000000"/>
        </w:rPr>
        <w:t xml:space="preserve"> </w:t>
      </w:r>
      <w:r w:rsidRPr="00982FD3">
        <w:rPr>
          <w:b/>
          <w:color w:val="000000"/>
        </w:rPr>
        <w:t>44.00.00 Образование и педагогика</w:t>
      </w:r>
      <w:r w:rsidRPr="00982FD3">
        <w:rPr>
          <w:color w:val="000000"/>
        </w:rPr>
        <w:t xml:space="preserve"> по направлению подготовки </w:t>
      </w:r>
      <w:r w:rsidRPr="00982FD3">
        <w:rPr>
          <w:b/>
          <w:iCs/>
          <w:color w:val="000000"/>
        </w:rPr>
        <w:t>44.02.0</w:t>
      </w:r>
      <w:r>
        <w:rPr>
          <w:b/>
          <w:iCs/>
          <w:color w:val="000000"/>
        </w:rPr>
        <w:t>5</w:t>
      </w:r>
      <w:r w:rsidRPr="00982FD3">
        <w:rPr>
          <w:b/>
          <w:iCs/>
          <w:color w:val="000000"/>
        </w:rPr>
        <w:t xml:space="preserve"> </w:t>
      </w:r>
      <w:r>
        <w:rPr>
          <w:b/>
          <w:iCs/>
          <w:color w:val="000000"/>
        </w:rPr>
        <w:t>Коррекционная педагогика в начальном образовании</w:t>
      </w:r>
      <w:r w:rsidRPr="00982FD3">
        <w:rPr>
          <w:b/>
          <w:iCs/>
          <w:color w:val="000000"/>
        </w:rPr>
        <w:t>.</w:t>
      </w:r>
    </w:p>
    <w:p w:rsidR="00FE2168" w:rsidRPr="00FE2168" w:rsidRDefault="00FE2168" w:rsidP="00FE2168">
      <w:pPr>
        <w:suppressAutoHyphens/>
        <w:ind w:firstLine="567"/>
        <w:jc w:val="both"/>
      </w:pPr>
      <w:r w:rsidRPr="00FE2168">
        <w:t xml:space="preserve">Особое значение дисциплина имеет при формировании и развитии общих компетенций: ОК 02, ОК 03, ОК 04, ОК 05, ОК 06, ОК 09. </w:t>
      </w:r>
    </w:p>
    <w:p w:rsidR="00FE2168" w:rsidRPr="00FE2168" w:rsidRDefault="00FE2168" w:rsidP="00FE21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ind w:firstLine="709"/>
        <w:jc w:val="both"/>
        <w:rPr>
          <w:b/>
        </w:rPr>
      </w:pPr>
      <w:r w:rsidRPr="00FE2168">
        <w:rPr>
          <w:b/>
        </w:rPr>
        <w:t>1.2. Цель и планируемые результаты освоения дисциплины:</w:t>
      </w:r>
    </w:p>
    <w:p w:rsidR="00FE2168" w:rsidRPr="00FE2168" w:rsidRDefault="00FE2168" w:rsidP="00FE2168">
      <w:pPr>
        <w:spacing w:line="264" w:lineRule="auto"/>
        <w:ind w:firstLine="709"/>
        <w:jc w:val="both"/>
      </w:pPr>
      <w:r w:rsidRPr="00FE2168">
        <w:t>В рамках программы учебной дисциплины обучающимися осваиваются умения и знания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2"/>
        <w:gridCol w:w="3771"/>
        <w:gridCol w:w="4922"/>
      </w:tblGrid>
      <w:tr w:rsidR="00FE2168" w:rsidRPr="00FE2168" w:rsidTr="00967AC8">
        <w:trPr>
          <w:trHeight w:val="96"/>
        </w:trPr>
        <w:tc>
          <w:tcPr>
            <w:tcW w:w="589" w:type="pct"/>
          </w:tcPr>
          <w:p w:rsidR="00FE2168" w:rsidRPr="00FE2168" w:rsidRDefault="00FE2168" w:rsidP="00FE2168">
            <w:pPr>
              <w:spacing w:line="264" w:lineRule="auto"/>
              <w:jc w:val="center"/>
              <w:rPr>
                <w:b/>
                <w:lang w:eastAsia="en-US"/>
              </w:rPr>
            </w:pPr>
            <w:r w:rsidRPr="00FE2168">
              <w:rPr>
                <w:b/>
                <w:lang w:eastAsia="en-US"/>
              </w:rPr>
              <w:t>Код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b/>
                <w:lang w:eastAsia="en-US"/>
              </w:rPr>
            </w:pPr>
            <w:r w:rsidRPr="00FE2168">
              <w:rPr>
                <w:b/>
                <w:lang w:eastAsia="en-US"/>
              </w:rPr>
              <w:t>ОК, ЛР</w:t>
            </w:r>
          </w:p>
        </w:tc>
        <w:tc>
          <w:tcPr>
            <w:tcW w:w="1913" w:type="pct"/>
          </w:tcPr>
          <w:p w:rsidR="00FE2168" w:rsidRPr="00FE2168" w:rsidRDefault="00FE2168" w:rsidP="00FE2168">
            <w:pPr>
              <w:spacing w:line="264" w:lineRule="auto"/>
              <w:jc w:val="center"/>
              <w:rPr>
                <w:b/>
                <w:lang w:eastAsia="en-US"/>
              </w:rPr>
            </w:pPr>
            <w:r w:rsidRPr="00FE2168">
              <w:rPr>
                <w:b/>
                <w:lang w:eastAsia="en-US"/>
              </w:rPr>
              <w:t>Умения</w:t>
            </w:r>
          </w:p>
        </w:tc>
        <w:tc>
          <w:tcPr>
            <w:tcW w:w="2497" w:type="pct"/>
          </w:tcPr>
          <w:p w:rsidR="00FE2168" w:rsidRPr="00FE2168" w:rsidRDefault="00FE2168" w:rsidP="00FE2168">
            <w:pPr>
              <w:spacing w:line="264" w:lineRule="auto"/>
              <w:jc w:val="center"/>
              <w:rPr>
                <w:b/>
                <w:lang w:eastAsia="en-US"/>
              </w:rPr>
            </w:pPr>
            <w:r w:rsidRPr="00FE2168">
              <w:rPr>
                <w:b/>
                <w:lang w:eastAsia="en-US"/>
              </w:rPr>
              <w:t>Знания</w:t>
            </w:r>
          </w:p>
        </w:tc>
      </w:tr>
      <w:tr w:rsidR="00FE2168" w:rsidRPr="00FE2168" w:rsidTr="00967AC8">
        <w:trPr>
          <w:trHeight w:val="212"/>
        </w:trPr>
        <w:tc>
          <w:tcPr>
            <w:tcW w:w="589" w:type="pct"/>
          </w:tcPr>
          <w:p w:rsidR="00FE2168" w:rsidRPr="00FE2168" w:rsidRDefault="00FE2168" w:rsidP="00FE2168">
            <w:pPr>
              <w:spacing w:line="264" w:lineRule="auto"/>
              <w:jc w:val="center"/>
              <w:rPr>
                <w:lang w:eastAsia="en-US"/>
              </w:rPr>
            </w:pPr>
            <w:r w:rsidRPr="00FE2168">
              <w:rPr>
                <w:lang w:eastAsia="en-US"/>
              </w:rPr>
              <w:t>ОК 02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lang w:eastAsia="en-US"/>
              </w:rPr>
            </w:pPr>
            <w:r w:rsidRPr="00FE2168">
              <w:rPr>
                <w:lang w:eastAsia="en-US"/>
              </w:rPr>
              <w:t>ОК 03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lang w:eastAsia="en-US"/>
              </w:rPr>
            </w:pPr>
            <w:r w:rsidRPr="00FE2168">
              <w:rPr>
                <w:lang w:eastAsia="en-US"/>
              </w:rPr>
              <w:t>ОК 04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lang w:eastAsia="en-US"/>
              </w:rPr>
            </w:pPr>
            <w:r w:rsidRPr="00FE2168">
              <w:rPr>
                <w:lang w:eastAsia="en-US"/>
              </w:rPr>
              <w:t>ОК 05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lang w:eastAsia="en-US"/>
              </w:rPr>
            </w:pPr>
            <w:r w:rsidRPr="00FE2168">
              <w:rPr>
                <w:lang w:eastAsia="en-US"/>
              </w:rPr>
              <w:t>ОК 06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lang w:eastAsia="en-US"/>
              </w:rPr>
            </w:pPr>
            <w:r w:rsidRPr="00FE2168">
              <w:rPr>
                <w:lang w:eastAsia="en-US"/>
              </w:rPr>
              <w:t>ОК 09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bCs/>
                <w:lang w:eastAsia="en-US"/>
              </w:rPr>
            </w:pPr>
            <w:r w:rsidRPr="00FE2168">
              <w:rPr>
                <w:bCs/>
                <w:lang w:eastAsia="en-US"/>
              </w:rPr>
              <w:t>ЛР 1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bCs/>
                <w:lang w:eastAsia="en-US"/>
              </w:rPr>
            </w:pPr>
            <w:r w:rsidRPr="00FE2168">
              <w:rPr>
                <w:bCs/>
                <w:lang w:eastAsia="en-US"/>
              </w:rPr>
              <w:t>ЛР 2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bCs/>
                <w:lang w:eastAsia="en-US"/>
              </w:rPr>
            </w:pPr>
            <w:r w:rsidRPr="00FE2168">
              <w:rPr>
                <w:bCs/>
                <w:lang w:eastAsia="en-US"/>
              </w:rPr>
              <w:t>ЛР 3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bCs/>
                <w:lang w:eastAsia="en-US"/>
              </w:rPr>
            </w:pPr>
            <w:r w:rsidRPr="00FE2168">
              <w:rPr>
                <w:bCs/>
                <w:lang w:eastAsia="en-US"/>
              </w:rPr>
              <w:t>ЛР 4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bCs/>
                <w:lang w:eastAsia="en-US"/>
              </w:rPr>
            </w:pPr>
            <w:r w:rsidRPr="00FE2168">
              <w:rPr>
                <w:bCs/>
                <w:lang w:eastAsia="en-US"/>
              </w:rPr>
              <w:t>ЛР 5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bCs/>
                <w:lang w:eastAsia="en-US"/>
              </w:rPr>
            </w:pPr>
            <w:r w:rsidRPr="00FE2168">
              <w:rPr>
                <w:bCs/>
                <w:lang w:eastAsia="en-US"/>
              </w:rPr>
              <w:t>ЛР 6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bCs/>
                <w:lang w:eastAsia="en-US"/>
              </w:rPr>
            </w:pPr>
            <w:r w:rsidRPr="00FE2168">
              <w:rPr>
                <w:bCs/>
                <w:lang w:eastAsia="en-US"/>
              </w:rPr>
              <w:t>ЛР 7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bCs/>
                <w:lang w:eastAsia="en-US"/>
              </w:rPr>
            </w:pPr>
            <w:r w:rsidRPr="00FE2168">
              <w:rPr>
                <w:bCs/>
                <w:lang w:eastAsia="en-US"/>
              </w:rPr>
              <w:t>ЛР 8</w:t>
            </w:r>
          </w:p>
          <w:p w:rsidR="00FE2168" w:rsidRPr="00FE2168" w:rsidRDefault="00FE2168" w:rsidP="00FE2168">
            <w:pPr>
              <w:spacing w:line="264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13" w:type="pct"/>
          </w:tcPr>
          <w:p w:rsidR="00FE2168" w:rsidRPr="00FE2168" w:rsidRDefault="00FE2168" w:rsidP="00FE2168">
            <w:pPr>
              <w:spacing w:line="264" w:lineRule="auto"/>
            </w:pPr>
            <w:r w:rsidRPr="00FE2168">
              <w:t>-ориентироваться в современной экономической, политической и культурной ситуации в России и мире;</w:t>
            </w:r>
          </w:p>
          <w:p w:rsidR="00FE2168" w:rsidRPr="00FE2168" w:rsidRDefault="00FE2168" w:rsidP="00FE2168">
            <w:pPr>
              <w:spacing w:line="264" w:lineRule="auto"/>
            </w:pPr>
            <w:r w:rsidRPr="00FE2168">
              <w:t>-определять основные тенденции социально-экономического, политического и культурного развития России и мира;</w:t>
            </w:r>
          </w:p>
          <w:p w:rsidR="00FE2168" w:rsidRPr="00FE2168" w:rsidRDefault="00FE2168" w:rsidP="00FE2168">
            <w:pPr>
              <w:spacing w:line="264" w:lineRule="auto"/>
            </w:pPr>
            <w:r w:rsidRPr="00FE2168">
              <w:t>-выявлять взаимосвязь отечественных, региональных, мировых социально-экономических, политических и культурных процессов;</w:t>
            </w:r>
          </w:p>
          <w:p w:rsidR="00FE2168" w:rsidRPr="00FE2168" w:rsidRDefault="00FE2168" w:rsidP="00FE2168">
            <w:pPr>
              <w:spacing w:line="264" w:lineRule="auto"/>
            </w:pPr>
            <w:r w:rsidRPr="00FE2168">
              <w:t>-определять значимость профессиональной деятельности в решении современных финансово-экономических проблем;</w:t>
            </w:r>
          </w:p>
          <w:p w:rsidR="00FE2168" w:rsidRPr="00FE2168" w:rsidRDefault="00FE2168" w:rsidP="00FE2168">
            <w:pPr>
              <w:spacing w:line="264" w:lineRule="auto"/>
            </w:pPr>
            <w:r w:rsidRPr="00FE2168">
              <w:t>-проявлять активную гражданскую позицию, основанную на демократических ценностях мировой истории</w:t>
            </w:r>
          </w:p>
        </w:tc>
        <w:tc>
          <w:tcPr>
            <w:tcW w:w="2497" w:type="pct"/>
          </w:tcPr>
          <w:p w:rsidR="00FE2168" w:rsidRPr="00FE2168" w:rsidRDefault="00FE2168" w:rsidP="00FE2168">
            <w:pPr>
              <w:spacing w:line="264" w:lineRule="auto"/>
            </w:pPr>
            <w:r w:rsidRPr="00FE2168">
              <w:t>-ключевые понятия и явления истории середины ХХ - нач. ХХI вв.;</w:t>
            </w:r>
          </w:p>
          <w:p w:rsidR="00FE2168" w:rsidRPr="00FE2168" w:rsidRDefault="00FE2168" w:rsidP="00FE2168">
            <w:pPr>
              <w:spacing w:line="264" w:lineRule="auto"/>
            </w:pPr>
            <w:r w:rsidRPr="00FE2168">
              <w:t>-основные тенденции развития России и мира в середине ХХ - нач. ХХI вв.;</w:t>
            </w:r>
          </w:p>
          <w:p w:rsidR="00FE2168" w:rsidRPr="00FE2168" w:rsidRDefault="00FE2168" w:rsidP="00FE2168">
            <w:pPr>
              <w:spacing w:line="264" w:lineRule="auto"/>
              <w:rPr>
                <w:spacing w:val="-2"/>
              </w:rPr>
            </w:pPr>
            <w:r w:rsidRPr="00FE2168">
              <w:t xml:space="preserve">-сущность и причины локальных, региональных, межгосударственных </w:t>
            </w:r>
            <w:r w:rsidRPr="00FE2168">
              <w:rPr>
                <w:spacing w:val="-2"/>
              </w:rPr>
              <w:t>конфликтов в середине XX – начале XXI вв.;</w:t>
            </w:r>
          </w:p>
          <w:p w:rsidR="00FE2168" w:rsidRPr="00FE2168" w:rsidRDefault="00FE2168" w:rsidP="00FE2168">
            <w:pPr>
              <w:spacing w:line="264" w:lineRule="auto"/>
            </w:pPr>
            <w:r w:rsidRPr="00FE2168">
              <w:t>-основные процессы (дезинтеграционные, интеграционные, поликультурные, миграционные и иные) политического и экономического развития России и мира;</w:t>
            </w:r>
          </w:p>
          <w:p w:rsidR="00FE2168" w:rsidRPr="00FE2168" w:rsidRDefault="00FE2168" w:rsidP="00FE2168">
            <w:pPr>
              <w:spacing w:line="264" w:lineRule="auto"/>
            </w:pPr>
            <w:r w:rsidRPr="00FE2168">
              <w:t>-назначение международных организаций и основные направления их деятельности;</w:t>
            </w:r>
          </w:p>
          <w:p w:rsidR="00FE2168" w:rsidRPr="00FE2168" w:rsidRDefault="00FE2168" w:rsidP="00FE2168">
            <w:pPr>
              <w:spacing w:line="264" w:lineRule="auto"/>
            </w:pPr>
            <w:r w:rsidRPr="00FE2168">
              <w:t xml:space="preserve">особенности развития культуры </w:t>
            </w:r>
            <w:r w:rsidRPr="00FE2168">
              <w:br/>
              <w:t>в конце XX – начале XXI вв.;</w:t>
            </w:r>
          </w:p>
          <w:p w:rsidR="00FE2168" w:rsidRPr="00FE2168" w:rsidRDefault="00FE2168" w:rsidP="00FE2168">
            <w:pPr>
              <w:spacing w:line="264" w:lineRule="auto"/>
            </w:pPr>
            <w:r w:rsidRPr="00FE2168">
              <w:t>-проблемы и перспективы развития России и мира в конце XX – начале XXI вв. и их значение в профессиональной деятельности будущего специалиста</w:t>
            </w:r>
          </w:p>
        </w:tc>
      </w:tr>
    </w:tbl>
    <w:p w:rsidR="00CB2AC6" w:rsidRDefault="00CB2AC6" w:rsidP="00A2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CB2AC6" w:rsidRDefault="00490339" w:rsidP="002B7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>
        <w:t xml:space="preserve"> </w:t>
      </w:r>
    </w:p>
    <w:p w:rsidR="00405260" w:rsidRDefault="00405260" w:rsidP="00CB2AC6">
      <w:pPr>
        <w:spacing w:after="200" w:line="276" w:lineRule="auto"/>
        <w:jc w:val="center"/>
        <w:rPr>
          <w:b/>
        </w:rPr>
      </w:pPr>
    </w:p>
    <w:p w:rsidR="00405260" w:rsidRDefault="00405260" w:rsidP="00CB2AC6">
      <w:pPr>
        <w:spacing w:after="200" w:line="276" w:lineRule="auto"/>
        <w:jc w:val="center"/>
        <w:rPr>
          <w:b/>
        </w:rPr>
      </w:pPr>
    </w:p>
    <w:p w:rsidR="00405260" w:rsidRDefault="00405260" w:rsidP="00CB2AC6">
      <w:pPr>
        <w:spacing w:after="200" w:line="276" w:lineRule="auto"/>
        <w:jc w:val="center"/>
        <w:rPr>
          <w:b/>
        </w:rPr>
      </w:pPr>
    </w:p>
    <w:p w:rsidR="00405260" w:rsidRDefault="00405260" w:rsidP="00CB2AC6">
      <w:pPr>
        <w:spacing w:after="200" w:line="276" w:lineRule="auto"/>
        <w:jc w:val="center"/>
        <w:rPr>
          <w:b/>
        </w:rPr>
      </w:pPr>
    </w:p>
    <w:p w:rsidR="00CB2AC6" w:rsidRPr="00991D34" w:rsidRDefault="00CB2AC6" w:rsidP="00CB2AC6">
      <w:pPr>
        <w:spacing w:after="200" w:line="276" w:lineRule="auto"/>
        <w:jc w:val="center"/>
      </w:pPr>
      <w:r>
        <w:rPr>
          <w:b/>
        </w:rPr>
        <w:lastRenderedPageBreak/>
        <w:t xml:space="preserve">2. СТРУКТУРА И </w:t>
      </w:r>
      <w:r w:rsidR="00490339">
        <w:rPr>
          <w:b/>
        </w:rPr>
        <w:t>СОДЕРЖАНИЕ УЧЕБНОЙ</w:t>
      </w:r>
      <w:r>
        <w:rPr>
          <w:b/>
        </w:rPr>
        <w:t xml:space="preserve"> ДИСЦИПЛИНЫ</w:t>
      </w:r>
    </w:p>
    <w:p w:rsidR="00CB2AC6" w:rsidRDefault="00CB2AC6" w:rsidP="00CB2AC6">
      <w:pPr>
        <w:suppressAutoHyphens/>
        <w:ind w:firstLine="660"/>
        <w:jc w:val="center"/>
        <w:rPr>
          <w:b/>
        </w:rPr>
      </w:pPr>
      <w:r>
        <w:rPr>
          <w:b/>
        </w:rPr>
        <w:t>2.1. Объем учебной дисциплины и виды работы</w:t>
      </w:r>
    </w:p>
    <w:p w:rsidR="00CB2AC6" w:rsidRDefault="00CB2AC6" w:rsidP="00CB2AC6">
      <w:pPr>
        <w:suppressAutoHyphens/>
        <w:ind w:firstLine="660"/>
        <w:jc w:val="center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84"/>
        <w:gridCol w:w="1571"/>
      </w:tblGrid>
      <w:tr w:rsidR="00CB2AC6" w:rsidTr="006F0713">
        <w:trPr>
          <w:trHeight w:val="294"/>
        </w:trPr>
        <w:tc>
          <w:tcPr>
            <w:tcW w:w="4203" w:type="pct"/>
            <w:vAlign w:val="center"/>
          </w:tcPr>
          <w:p w:rsidR="00CB2AC6" w:rsidRPr="0029330D" w:rsidRDefault="00CB2AC6" w:rsidP="00CB2AC6">
            <w:pPr>
              <w:suppressAutoHyphens/>
              <w:spacing w:line="360" w:lineRule="auto"/>
              <w:rPr>
                <w:rFonts w:eastAsia="PMingLiU"/>
                <w:b/>
              </w:rPr>
            </w:pPr>
            <w:r w:rsidRPr="0029330D">
              <w:rPr>
                <w:rFonts w:eastAsia="PMingLiU"/>
                <w:b/>
              </w:rPr>
              <w:t>Вид учебной работы</w:t>
            </w:r>
          </w:p>
        </w:tc>
        <w:tc>
          <w:tcPr>
            <w:tcW w:w="797" w:type="pct"/>
            <w:vAlign w:val="center"/>
          </w:tcPr>
          <w:p w:rsidR="00CB2AC6" w:rsidRPr="00004096" w:rsidRDefault="00CB2AC6" w:rsidP="00CB2AC6">
            <w:pPr>
              <w:suppressAutoHyphens/>
              <w:jc w:val="center"/>
              <w:rPr>
                <w:iCs/>
              </w:rPr>
            </w:pPr>
            <w:r w:rsidRPr="00004096">
              <w:rPr>
                <w:iCs/>
              </w:rPr>
              <w:t>Объем часов</w:t>
            </w:r>
          </w:p>
        </w:tc>
      </w:tr>
      <w:tr w:rsidR="00CB2AC6" w:rsidTr="006F0713">
        <w:trPr>
          <w:trHeight w:val="59"/>
        </w:trPr>
        <w:tc>
          <w:tcPr>
            <w:tcW w:w="4203" w:type="pct"/>
            <w:vAlign w:val="center"/>
          </w:tcPr>
          <w:p w:rsidR="00CB2AC6" w:rsidRPr="0029330D" w:rsidRDefault="00CB2AC6" w:rsidP="00CB2AC6">
            <w:pPr>
              <w:suppressAutoHyphens/>
              <w:spacing w:line="360" w:lineRule="auto"/>
              <w:rPr>
                <w:rFonts w:eastAsia="PMingLiU"/>
                <w:b/>
              </w:rPr>
            </w:pPr>
            <w:r w:rsidRPr="0029330D">
              <w:t>Максимальная учебная нагрузка</w:t>
            </w:r>
          </w:p>
        </w:tc>
        <w:tc>
          <w:tcPr>
            <w:tcW w:w="797" w:type="pct"/>
            <w:vAlign w:val="center"/>
          </w:tcPr>
          <w:p w:rsidR="00CB2AC6" w:rsidRPr="00004096" w:rsidRDefault="000232A5" w:rsidP="00CB2AC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58</w:t>
            </w:r>
          </w:p>
        </w:tc>
      </w:tr>
      <w:tr w:rsidR="00CB2AC6" w:rsidTr="006F0713">
        <w:trPr>
          <w:trHeight w:val="346"/>
        </w:trPr>
        <w:tc>
          <w:tcPr>
            <w:tcW w:w="4203" w:type="pct"/>
            <w:vAlign w:val="center"/>
          </w:tcPr>
          <w:p w:rsidR="00CB2AC6" w:rsidRPr="0029330D" w:rsidRDefault="00CB2AC6" w:rsidP="00CB2AC6">
            <w:pPr>
              <w:suppressAutoHyphens/>
              <w:spacing w:line="360" w:lineRule="auto"/>
              <w:rPr>
                <w:rFonts w:eastAsia="PMingLiU"/>
                <w:b/>
              </w:rPr>
            </w:pPr>
            <w:r w:rsidRPr="0029330D">
              <w:t>Обязательная аудиторная нагрузка</w:t>
            </w:r>
          </w:p>
        </w:tc>
        <w:tc>
          <w:tcPr>
            <w:tcW w:w="797" w:type="pct"/>
            <w:vAlign w:val="center"/>
          </w:tcPr>
          <w:p w:rsidR="00CB2AC6" w:rsidRPr="00004096" w:rsidRDefault="00CB2AC6" w:rsidP="00CB2AC6">
            <w:pPr>
              <w:suppressAutoHyphens/>
              <w:jc w:val="center"/>
              <w:rPr>
                <w:iCs/>
              </w:rPr>
            </w:pPr>
            <w:r w:rsidRPr="00004096">
              <w:rPr>
                <w:iCs/>
              </w:rPr>
              <w:t>48</w:t>
            </w:r>
          </w:p>
        </w:tc>
      </w:tr>
      <w:tr w:rsidR="00CB2AC6" w:rsidTr="00CB2AC6">
        <w:trPr>
          <w:trHeight w:val="48"/>
        </w:trPr>
        <w:tc>
          <w:tcPr>
            <w:tcW w:w="5000" w:type="pct"/>
            <w:gridSpan w:val="2"/>
            <w:vAlign w:val="center"/>
          </w:tcPr>
          <w:p w:rsidR="00CB2AC6" w:rsidRPr="00004096" w:rsidRDefault="00CB2AC6" w:rsidP="00CB2AC6">
            <w:pPr>
              <w:suppressAutoHyphens/>
              <w:spacing w:line="360" w:lineRule="auto"/>
              <w:jc w:val="both"/>
              <w:rPr>
                <w:iCs/>
              </w:rPr>
            </w:pPr>
            <w:r w:rsidRPr="00004096">
              <w:t>в том числе:</w:t>
            </w:r>
          </w:p>
        </w:tc>
      </w:tr>
      <w:tr w:rsidR="00CB2AC6" w:rsidTr="006F0713">
        <w:trPr>
          <w:trHeight w:val="117"/>
        </w:trPr>
        <w:tc>
          <w:tcPr>
            <w:tcW w:w="4203" w:type="pct"/>
            <w:vAlign w:val="center"/>
          </w:tcPr>
          <w:p w:rsidR="00CB2AC6" w:rsidRPr="00004096" w:rsidRDefault="00CB2AC6" w:rsidP="00CB2AC6">
            <w:pPr>
              <w:suppressAutoHyphens/>
              <w:spacing w:line="360" w:lineRule="auto"/>
              <w:jc w:val="both"/>
            </w:pPr>
            <w:r>
              <w:t>лекции</w:t>
            </w:r>
          </w:p>
        </w:tc>
        <w:tc>
          <w:tcPr>
            <w:tcW w:w="797" w:type="pct"/>
            <w:vAlign w:val="center"/>
          </w:tcPr>
          <w:p w:rsidR="00CB2AC6" w:rsidRPr="00206D78" w:rsidRDefault="00CB2AC6" w:rsidP="00CB2AC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="000232A5">
              <w:rPr>
                <w:iCs/>
              </w:rPr>
              <w:t>2</w:t>
            </w:r>
          </w:p>
        </w:tc>
      </w:tr>
      <w:tr w:rsidR="00CB2AC6" w:rsidTr="006F0713">
        <w:trPr>
          <w:trHeight w:val="239"/>
        </w:trPr>
        <w:tc>
          <w:tcPr>
            <w:tcW w:w="4203" w:type="pct"/>
            <w:vAlign w:val="center"/>
          </w:tcPr>
          <w:p w:rsidR="00CB2AC6" w:rsidRPr="00004096" w:rsidRDefault="00CB2AC6" w:rsidP="00CB2AC6">
            <w:pPr>
              <w:suppressAutoHyphens/>
              <w:spacing w:line="360" w:lineRule="auto"/>
              <w:jc w:val="both"/>
            </w:pPr>
            <w:r w:rsidRPr="00004096">
              <w:t>практические занятия</w:t>
            </w:r>
          </w:p>
        </w:tc>
        <w:tc>
          <w:tcPr>
            <w:tcW w:w="797" w:type="pct"/>
            <w:vAlign w:val="center"/>
          </w:tcPr>
          <w:p w:rsidR="00CB2AC6" w:rsidRPr="00206D78" w:rsidRDefault="00CB2AC6" w:rsidP="00CB2AC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0232A5">
              <w:rPr>
                <w:iCs/>
              </w:rPr>
              <w:t>4</w:t>
            </w:r>
          </w:p>
        </w:tc>
      </w:tr>
      <w:tr w:rsidR="00CB2AC6" w:rsidTr="006F0713">
        <w:trPr>
          <w:trHeight w:val="147"/>
        </w:trPr>
        <w:tc>
          <w:tcPr>
            <w:tcW w:w="4203" w:type="pct"/>
            <w:tcBorders>
              <w:right w:val="single" w:sz="4" w:space="0" w:color="auto"/>
            </w:tcBorders>
            <w:vAlign w:val="center"/>
          </w:tcPr>
          <w:p w:rsidR="00CB2AC6" w:rsidRPr="00004096" w:rsidRDefault="00CB2AC6" w:rsidP="00CB2AC6">
            <w:pPr>
              <w:suppressAutoHyphens/>
              <w:spacing w:line="360" w:lineRule="auto"/>
              <w:jc w:val="both"/>
            </w:pPr>
            <w:r w:rsidRPr="00004096">
              <w:t xml:space="preserve">Самостоятельная работа </w:t>
            </w:r>
          </w:p>
        </w:tc>
        <w:tc>
          <w:tcPr>
            <w:tcW w:w="797" w:type="pct"/>
            <w:tcBorders>
              <w:left w:val="single" w:sz="4" w:space="0" w:color="auto"/>
            </w:tcBorders>
            <w:vAlign w:val="center"/>
          </w:tcPr>
          <w:p w:rsidR="00CB2AC6" w:rsidRPr="00206D78" w:rsidRDefault="00CB2AC6" w:rsidP="00CB2AC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0232A5">
              <w:rPr>
                <w:iCs/>
              </w:rPr>
              <w:t>0</w:t>
            </w:r>
          </w:p>
        </w:tc>
      </w:tr>
      <w:tr w:rsidR="00CB2AC6" w:rsidTr="006F0713">
        <w:trPr>
          <w:trHeight w:val="48"/>
        </w:trPr>
        <w:tc>
          <w:tcPr>
            <w:tcW w:w="4203" w:type="pct"/>
            <w:tcBorders>
              <w:right w:val="single" w:sz="4" w:space="0" w:color="auto"/>
            </w:tcBorders>
            <w:vAlign w:val="center"/>
          </w:tcPr>
          <w:p w:rsidR="00CB2AC6" w:rsidRPr="00004096" w:rsidRDefault="00CB2AC6" w:rsidP="00CB2AC6">
            <w:pPr>
              <w:suppressAutoHyphens/>
              <w:spacing w:line="360" w:lineRule="auto"/>
              <w:jc w:val="both"/>
              <w:rPr>
                <w:iCs/>
              </w:rPr>
            </w:pPr>
            <w:r>
              <w:rPr>
                <w:iCs/>
              </w:rPr>
              <w:t>Итоговая</w:t>
            </w:r>
            <w:r w:rsidRPr="00004096">
              <w:rPr>
                <w:iCs/>
              </w:rPr>
              <w:t xml:space="preserve"> аттестация в форме дифференцированного зачета в </w:t>
            </w:r>
            <w:r w:rsidR="00005BA0">
              <w:rPr>
                <w:iCs/>
              </w:rPr>
              <w:t>4</w:t>
            </w:r>
            <w:r w:rsidRPr="00004096">
              <w:rPr>
                <w:iCs/>
              </w:rPr>
              <w:t xml:space="preserve"> семестре</w:t>
            </w:r>
          </w:p>
        </w:tc>
        <w:tc>
          <w:tcPr>
            <w:tcW w:w="797" w:type="pct"/>
            <w:tcBorders>
              <w:left w:val="single" w:sz="4" w:space="0" w:color="auto"/>
            </w:tcBorders>
            <w:vAlign w:val="center"/>
          </w:tcPr>
          <w:p w:rsidR="00CB2AC6" w:rsidRDefault="00CB2AC6" w:rsidP="00CB2AC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</w:tbl>
    <w:p w:rsidR="00CB2AC6" w:rsidRDefault="00CB2AC6" w:rsidP="00CB2AC6">
      <w:pPr>
        <w:suppressAutoHyphens/>
        <w:jc w:val="both"/>
        <w:rPr>
          <w:b/>
        </w:rPr>
      </w:pPr>
    </w:p>
    <w:p w:rsidR="00CB2AC6" w:rsidRDefault="00CB2AC6" w:rsidP="00CB2AC6">
      <w:pPr>
        <w:jc w:val="center"/>
        <w:rPr>
          <w:b/>
          <w:sz w:val="28"/>
          <w:szCs w:val="28"/>
        </w:rPr>
      </w:pPr>
    </w:p>
    <w:p w:rsidR="00CB2AC6" w:rsidRDefault="00CB2AC6" w:rsidP="00CB2AC6">
      <w:pPr>
        <w:jc w:val="center"/>
        <w:rPr>
          <w:b/>
          <w:sz w:val="28"/>
          <w:szCs w:val="28"/>
        </w:rPr>
      </w:pPr>
    </w:p>
    <w:p w:rsidR="00CB2AC6" w:rsidRDefault="00CB2AC6" w:rsidP="00CB2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CB2AC6" w:rsidRDefault="00CB2AC6" w:rsidP="00CB2AC6">
      <w:pPr>
        <w:spacing w:line="360" w:lineRule="auto"/>
        <w:ind w:firstLine="708"/>
        <w:rPr>
          <w:b/>
        </w:rPr>
        <w:sectPr w:rsidR="00CB2AC6" w:rsidSect="003D51F3">
          <w:footerReference w:type="default" r:id="rId9"/>
          <w:footerReference w:type="first" r:id="rId10"/>
          <w:pgSz w:w="11906" w:h="16838"/>
          <w:pgMar w:top="1134" w:right="566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3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50"/>
      </w:tblGrid>
      <w:tr w:rsidR="00CB2AC6" w:rsidRPr="00004096" w:rsidTr="00CB2AC6">
        <w:trPr>
          <w:trHeight w:hRule="exact" w:val="426"/>
        </w:trPr>
        <w:tc>
          <w:tcPr>
            <w:tcW w:w="13350" w:type="dxa"/>
            <w:tcBorders>
              <w:top w:val="nil"/>
            </w:tcBorders>
            <w:shd w:val="clear" w:color="auto" w:fill="FFFFFF"/>
          </w:tcPr>
          <w:p w:rsidR="00CB2AC6" w:rsidRPr="00242AB9" w:rsidRDefault="00CB2AC6" w:rsidP="00CB2AC6">
            <w:pPr>
              <w:jc w:val="center"/>
              <w:rPr>
                <w:b/>
              </w:rPr>
            </w:pPr>
            <w:r w:rsidRPr="00242AB9">
              <w:rPr>
                <w:b/>
              </w:rPr>
              <w:lastRenderedPageBreak/>
              <w:t>2.2.</w:t>
            </w:r>
            <w:r w:rsidR="00490339">
              <w:rPr>
                <w:b/>
              </w:rPr>
              <w:t xml:space="preserve"> </w:t>
            </w:r>
            <w:r w:rsidRPr="00242AB9">
              <w:rPr>
                <w:b/>
              </w:rPr>
              <w:t xml:space="preserve">Тематический план и </w:t>
            </w:r>
            <w:r w:rsidR="00490339" w:rsidRPr="00242AB9">
              <w:rPr>
                <w:b/>
              </w:rPr>
              <w:t>содержание дисциплины</w:t>
            </w:r>
            <w:r>
              <w:rPr>
                <w:b/>
              </w:rPr>
              <w:t xml:space="preserve"> ОГСЭ.0</w:t>
            </w:r>
            <w:r w:rsidR="00005BA0">
              <w:rPr>
                <w:b/>
              </w:rPr>
              <w:t>2</w:t>
            </w:r>
            <w:r>
              <w:rPr>
                <w:b/>
              </w:rPr>
              <w:t xml:space="preserve"> История</w:t>
            </w:r>
          </w:p>
          <w:p w:rsidR="00CB2AC6" w:rsidRPr="00004096" w:rsidRDefault="00CB2AC6" w:rsidP="00CB2AC6"/>
          <w:p w:rsidR="00CB2AC6" w:rsidRPr="00004096" w:rsidRDefault="00CB2AC6" w:rsidP="00CB2AC6"/>
          <w:p w:rsidR="00CB2AC6" w:rsidRPr="00004096" w:rsidRDefault="00CB2AC6" w:rsidP="00CB2AC6"/>
          <w:p w:rsidR="00CB2AC6" w:rsidRPr="00004096" w:rsidRDefault="00CB2AC6" w:rsidP="00CB2AC6"/>
          <w:p w:rsidR="00CB2AC6" w:rsidRPr="00004096" w:rsidRDefault="00CB2AC6" w:rsidP="00CB2AC6"/>
          <w:p w:rsidR="00CB2AC6" w:rsidRPr="00004096" w:rsidRDefault="00CB2AC6" w:rsidP="00CB2AC6"/>
          <w:p w:rsidR="00CB2AC6" w:rsidRPr="00004096" w:rsidRDefault="00CB2AC6" w:rsidP="00CB2AC6">
            <w:pPr>
              <w:rPr>
                <w:b/>
              </w:rPr>
            </w:pPr>
            <w:r w:rsidRPr="00004096">
              <w:t>Тематический план и содержание учебной дисциплины «История»</w:t>
            </w:r>
          </w:p>
        </w:tc>
      </w:tr>
    </w:tbl>
    <w:p w:rsidR="00CB2AC6" w:rsidRPr="008A227D" w:rsidRDefault="00CB2AC6" w:rsidP="00CB2AC6">
      <w:pPr>
        <w:rPr>
          <w:vanish/>
        </w:rPr>
      </w:pPr>
    </w:p>
    <w:tbl>
      <w:tblPr>
        <w:tblW w:w="1531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18"/>
        <w:gridCol w:w="10"/>
        <w:gridCol w:w="8505"/>
        <w:gridCol w:w="993"/>
        <w:gridCol w:w="1984"/>
      </w:tblGrid>
      <w:tr w:rsidR="00CB2AC6" w:rsidRPr="00004096" w:rsidTr="00050AF4"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2AC6" w:rsidRPr="006D321A" w:rsidRDefault="00CB2AC6" w:rsidP="00CB2AC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59" w:right="254"/>
            </w:pPr>
            <w:r w:rsidRPr="006D321A">
              <w:rPr>
                <w:color w:val="000000"/>
                <w:spacing w:val="-2"/>
              </w:rPr>
              <w:t xml:space="preserve">Наименование </w:t>
            </w:r>
            <w:r w:rsidRPr="006D321A">
              <w:rPr>
                <w:color w:val="000000"/>
                <w:spacing w:val="-1"/>
              </w:rPr>
              <w:t>разделов и</w:t>
            </w:r>
            <w:r w:rsidR="007527EA">
              <w:rPr>
                <w:color w:val="000000"/>
                <w:spacing w:val="-1"/>
              </w:rPr>
              <w:t xml:space="preserve"> </w:t>
            </w:r>
            <w:r w:rsidRPr="006D321A">
              <w:rPr>
                <w:color w:val="000000"/>
                <w:spacing w:val="-1"/>
              </w:rPr>
              <w:t>тем</w:t>
            </w:r>
          </w:p>
        </w:tc>
        <w:tc>
          <w:tcPr>
            <w:tcW w:w="8505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6D321A">
              <w:rPr>
                <w:color w:val="000000"/>
                <w:spacing w:val="-1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 w:rsidRPr="006D321A">
              <w:rPr>
                <w:color w:val="000000"/>
              </w:rPr>
              <w:t>студентов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2AC6" w:rsidRPr="006D321A" w:rsidRDefault="00CB2AC6" w:rsidP="007527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6D321A">
              <w:rPr>
                <w:color w:val="000000"/>
                <w:spacing w:val="-2"/>
              </w:rPr>
              <w:t>Объем</w:t>
            </w:r>
          </w:p>
          <w:p w:rsidR="00CB2AC6" w:rsidRPr="006D321A" w:rsidRDefault="00CB2AC6" w:rsidP="007527E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6D321A">
              <w:rPr>
                <w:color w:val="000000"/>
                <w:spacing w:val="-2"/>
              </w:rPr>
              <w:t>часов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B2AC6" w:rsidRPr="006D321A" w:rsidRDefault="007527EA" w:rsidP="00CB2AC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64"/>
              <w:jc w:val="center"/>
              <w:rPr>
                <w:color w:val="000000"/>
              </w:rPr>
            </w:pPr>
            <w:r w:rsidRPr="00C6008E">
              <w:rPr>
                <w:color w:val="000000"/>
              </w:rPr>
              <w:t>Коды компетенций</w:t>
            </w:r>
          </w:p>
        </w:tc>
      </w:tr>
      <w:tr w:rsidR="00CB2AC6" w:rsidRPr="00004096" w:rsidTr="00050AF4"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2AC6" w:rsidRPr="006D321A" w:rsidRDefault="00CB2AC6" w:rsidP="00CB2A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</w:rPr>
            </w:pPr>
            <w:r w:rsidRPr="006D321A">
              <w:rPr>
                <w:i/>
                <w:color w:val="000000"/>
              </w:rPr>
              <w:t xml:space="preserve">                          1</w:t>
            </w:r>
          </w:p>
        </w:tc>
        <w:tc>
          <w:tcPr>
            <w:tcW w:w="8505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6D321A">
              <w:rPr>
                <w:color w:val="000000"/>
                <w:spacing w:val="-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2AC6" w:rsidRPr="006D321A" w:rsidRDefault="00CB2AC6" w:rsidP="00CB2A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</w:rPr>
            </w:pPr>
            <w:r w:rsidRPr="006D321A">
              <w:rPr>
                <w:i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B2AC6" w:rsidRPr="006D321A" w:rsidRDefault="00CB2AC6" w:rsidP="00CB2A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CB2AC6" w:rsidRPr="00004096" w:rsidTr="00050AF4">
        <w:trPr>
          <w:trHeight w:val="390"/>
        </w:trPr>
        <w:tc>
          <w:tcPr>
            <w:tcW w:w="3828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B2AC6" w:rsidRPr="00AC6D5B" w:rsidRDefault="00CB2AC6" w:rsidP="00CB2AC6">
            <w:pPr>
              <w:pStyle w:val="20"/>
              <w:spacing w:after="0" w:line="240" w:lineRule="auto"/>
            </w:pPr>
            <w:r w:rsidRPr="00AC6D5B">
              <w:t>Введение</w:t>
            </w:r>
            <w:r>
              <w:t>: н</w:t>
            </w:r>
            <w:r w:rsidRPr="00C06BE5">
              <w:t>овейшая история, пери</w:t>
            </w:r>
            <w:r>
              <w:t>одизация, характеристики периодов.</w:t>
            </w:r>
          </w:p>
          <w:p w:rsidR="00CB2AC6" w:rsidRPr="006D321A" w:rsidRDefault="00CB2AC6" w:rsidP="00CB2AC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</w:p>
        </w:tc>
        <w:tc>
          <w:tcPr>
            <w:tcW w:w="850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2AC6" w:rsidRPr="006D321A" w:rsidRDefault="00CB2AC6" w:rsidP="00CB2AC6">
            <w:pPr>
              <w:shd w:val="clear" w:color="auto" w:fill="FFFFFF"/>
              <w:ind w:right="593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 учебного материала</w:t>
            </w:r>
          </w:p>
          <w:p w:rsidR="00CB2AC6" w:rsidRPr="006D321A" w:rsidRDefault="00CB2AC6" w:rsidP="00CB2AC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  <w:jc w:val="both"/>
            </w:pPr>
            <w:r w:rsidRPr="006D321A">
              <w:rPr>
                <w:color w:val="000000"/>
              </w:rPr>
              <w:t>Новейшая история, периодизация, характеристики периода. Политическая карта мира ХХ века. Россия на карте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2AC6" w:rsidRPr="00375E33" w:rsidRDefault="00CB2AC6" w:rsidP="00CB2AC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  <w:jc w:val="center"/>
            </w:pPr>
            <w:r>
              <w:t xml:space="preserve">        </w:t>
            </w:r>
            <w:r w:rsidRPr="00375E33">
              <w:t>2</w:t>
            </w: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50AF4" w:rsidRDefault="006854EE" w:rsidP="008D152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>
              <w:t>ОК 01</w:t>
            </w:r>
          </w:p>
          <w:p w:rsidR="008D1528" w:rsidRDefault="004701CC" w:rsidP="008D152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>
              <w:t>ОК</w:t>
            </w:r>
            <w:r w:rsidR="00050AF4">
              <w:t xml:space="preserve"> </w:t>
            </w:r>
            <w:r>
              <w:t>02</w:t>
            </w:r>
          </w:p>
          <w:p w:rsidR="00050AF4" w:rsidRDefault="00050AF4" w:rsidP="008D152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>
              <w:t>ОК 04</w:t>
            </w:r>
          </w:p>
          <w:p w:rsidR="004701CC" w:rsidRPr="006D321A" w:rsidRDefault="004701CC" w:rsidP="004701C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</w:p>
          <w:p w:rsidR="00CB2AC6" w:rsidRPr="006D321A" w:rsidRDefault="00CB2AC6" w:rsidP="008D152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</w:p>
        </w:tc>
      </w:tr>
      <w:tr w:rsidR="00CB2AC6" w:rsidRPr="00004096" w:rsidTr="00050AF4">
        <w:trPr>
          <w:trHeight w:val="420"/>
        </w:trPr>
        <w:tc>
          <w:tcPr>
            <w:tcW w:w="12333" w:type="dxa"/>
            <w:gridSpan w:val="3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 w:rsidRPr="006D321A">
              <w:rPr>
                <w:b/>
                <w:color w:val="000000"/>
              </w:rPr>
              <w:t xml:space="preserve">Раздел 1. </w:t>
            </w:r>
            <w:r w:rsidRPr="006D321A">
              <w:rPr>
                <w:b/>
                <w:color w:val="000000"/>
                <w:shd w:val="clear" w:color="auto" w:fill="FFFFFF"/>
              </w:rPr>
              <w:t>Перестройка в СССР и распад советского лагеря</w:t>
            </w:r>
          </w:p>
        </w:tc>
        <w:tc>
          <w:tcPr>
            <w:tcW w:w="993" w:type="dxa"/>
          </w:tcPr>
          <w:p w:rsidR="00CB2AC6" w:rsidRPr="006D321A" w:rsidRDefault="001A7D0F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8</w:t>
            </w:r>
          </w:p>
        </w:tc>
        <w:tc>
          <w:tcPr>
            <w:tcW w:w="1984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8A54EA" w:rsidRPr="00004096" w:rsidTr="00050AF4">
        <w:trPr>
          <w:trHeight w:val="420"/>
        </w:trPr>
        <w:tc>
          <w:tcPr>
            <w:tcW w:w="3818" w:type="dxa"/>
          </w:tcPr>
          <w:p w:rsidR="008A54EA" w:rsidRPr="008A54EA" w:rsidRDefault="008A54EA" w:rsidP="008A54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A54EA">
              <w:rPr>
                <w:color w:val="000000"/>
              </w:rPr>
              <w:t xml:space="preserve">Тема 1.1 </w:t>
            </w:r>
            <w:r>
              <w:rPr>
                <w:color w:val="000000"/>
              </w:rPr>
              <w:t xml:space="preserve"> СССР и мир в начале 1980-х г.г.</w:t>
            </w:r>
          </w:p>
        </w:tc>
        <w:tc>
          <w:tcPr>
            <w:tcW w:w="8515" w:type="dxa"/>
            <w:gridSpan w:val="2"/>
          </w:tcPr>
          <w:p w:rsidR="008A54EA" w:rsidRPr="006D321A" w:rsidRDefault="008A54EA" w:rsidP="008A54E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-1"/>
              </w:rPr>
            </w:pPr>
            <w:r w:rsidRPr="006D321A">
              <w:rPr>
                <w:b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8A54EA" w:rsidRPr="006D321A" w:rsidRDefault="008A54EA" w:rsidP="008A54E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A54EA">
              <w:rPr>
                <w:color w:val="000000"/>
              </w:rPr>
              <w:t>НТП в последней трети ХХ в.  Нарастание кризисных явлений в социально-экономической и идейно-политической жизни СССР. Рост военно-промышленного комплекса. Ю. В. Андропов и начало формирования идеологии перемен. М.С. Горбачев и его окружение: курс на реформы.</w:t>
            </w:r>
          </w:p>
        </w:tc>
        <w:tc>
          <w:tcPr>
            <w:tcW w:w="993" w:type="dxa"/>
          </w:tcPr>
          <w:p w:rsidR="008A54EA" w:rsidRPr="008A54EA" w:rsidRDefault="008A54EA" w:rsidP="008A54E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-2"/>
              </w:rPr>
            </w:pPr>
            <w:r w:rsidRPr="008A54EA"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1984" w:type="dxa"/>
          </w:tcPr>
          <w:p w:rsidR="00050AF4" w:rsidRDefault="00050AF4" w:rsidP="00050AF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02</w:t>
            </w:r>
          </w:p>
          <w:p w:rsidR="00050AF4" w:rsidRDefault="00050AF4" w:rsidP="00050AF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06</w:t>
            </w:r>
          </w:p>
          <w:p w:rsidR="00050AF4" w:rsidRDefault="00050AF4" w:rsidP="00050AF4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09</w:t>
            </w:r>
          </w:p>
          <w:p w:rsidR="008A54EA" w:rsidRPr="006D321A" w:rsidRDefault="008A54EA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3195"/>
        </w:trPr>
        <w:tc>
          <w:tcPr>
            <w:tcW w:w="3828" w:type="dxa"/>
            <w:gridSpan w:val="2"/>
            <w:vMerge w:val="restart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6D321A">
              <w:rPr>
                <w:color w:val="000000"/>
                <w:spacing w:val="-2"/>
              </w:rPr>
              <w:t>Тема 1.</w:t>
            </w:r>
            <w:r w:rsidR="00405260">
              <w:rPr>
                <w:color w:val="000000"/>
                <w:spacing w:val="-2"/>
              </w:rPr>
              <w:t>2</w:t>
            </w:r>
            <w:r>
              <w:rPr>
                <w:color w:val="000000"/>
                <w:spacing w:val="-2"/>
              </w:rPr>
              <w:t xml:space="preserve"> </w:t>
            </w:r>
            <w:r w:rsidRPr="006D321A">
              <w:rPr>
                <w:color w:val="000000"/>
                <w:spacing w:val="-2"/>
              </w:rPr>
              <w:t xml:space="preserve">  Перестройка в СССР</w:t>
            </w:r>
            <w:r w:rsidR="002B7A11">
              <w:rPr>
                <w:color w:val="000000"/>
                <w:spacing w:val="-2"/>
              </w:rPr>
              <w:t>.</w:t>
            </w:r>
          </w:p>
        </w:tc>
        <w:tc>
          <w:tcPr>
            <w:tcW w:w="8505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-1"/>
              </w:rPr>
            </w:pPr>
            <w:r w:rsidRPr="006D321A">
              <w:rPr>
                <w:b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both"/>
            </w:pPr>
            <w:r w:rsidRPr="006D321A">
              <w:rPr>
                <w:color w:val="000000"/>
                <w:shd w:val="clear" w:color="auto" w:fill="FFFFFF"/>
              </w:rPr>
              <w:t>Причины реформ М.С. Горбачева. Содержание перестройки.  Готовность общества к переменам.  Изменения в право</w:t>
            </w:r>
            <w:r w:rsidRPr="006D321A">
              <w:rPr>
                <w:color w:val="000000"/>
                <w:shd w:val="clear" w:color="auto" w:fill="FFFFFF"/>
              </w:rPr>
              <w:softHyphen/>
              <w:t>вой и государственной системе. Советская культура в годы перестройки. Новые ориентиры. Литература. Наука. Роль СМИ</w:t>
            </w:r>
            <w:r>
              <w:rPr>
                <w:color w:val="000000"/>
                <w:shd w:val="clear" w:color="auto" w:fill="FFFFFF"/>
              </w:rPr>
              <w:t>.</w:t>
            </w:r>
            <w:r w:rsidRPr="006D321A">
              <w:rPr>
                <w:color w:val="000000"/>
                <w:spacing w:val="-1"/>
              </w:rPr>
              <w:t xml:space="preserve"> Начало демократизации советской политической системы. Конституционная реформа 1988 – 1991 г.  1 съезд народных депутатов СССР и его значение. Введение должности президента СССР. Формирование многопартийности.  Раскол В КПСС.</w:t>
            </w:r>
            <w:r w:rsidRPr="006D321A">
              <w:rPr>
                <w:color w:val="000000"/>
                <w:shd w:val="clear" w:color="auto" w:fill="FFFFFF"/>
              </w:rPr>
              <w:t xml:space="preserve"> «Новое мышление». СССР в системе международных отношений в 80 - 90-е го</w:t>
            </w:r>
            <w:r w:rsidRPr="006D321A">
              <w:rPr>
                <w:color w:val="000000"/>
                <w:shd w:val="clear" w:color="auto" w:fill="FFFFFF"/>
              </w:rPr>
              <w:softHyphen/>
              <w:t>ды ХХ века Окончание «холодной войны». Сближение с США и Западной Ев</w:t>
            </w:r>
            <w:r w:rsidRPr="006D321A">
              <w:rPr>
                <w:color w:val="000000"/>
                <w:shd w:val="clear" w:color="auto" w:fill="FFFFFF"/>
              </w:rPr>
              <w:softHyphen/>
              <w:t>ропой. Бархатные революции. Распад социалистического лагеря. Окончание войны в Афганистане. Конец биполярного мира.</w:t>
            </w:r>
          </w:p>
        </w:tc>
        <w:tc>
          <w:tcPr>
            <w:tcW w:w="993" w:type="dxa"/>
          </w:tcPr>
          <w:p w:rsidR="00CB2AC6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  <w:p w:rsidR="00CB2AC6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  <w:p w:rsidR="00CB2AC6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  <w:tc>
          <w:tcPr>
            <w:tcW w:w="1984" w:type="dxa"/>
            <w:vMerge w:val="restart"/>
          </w:tcPr>
          <w:p w:rsidR="00CB2AC6" w:rsidRDefault="006854EE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</w:t>
            </w:r>
            <w:r w:rsidR="00050AF4">
              <w:rPr>
                <w:color w:val="000000"/>
                <w:spacing w:val="-2"/>
              </w:rPr>
              <w:t>3</w:t>
            </w:r>
          </w:p>
          <w:p w:rsidR="006854EE" w:rsidRDefault="006854EE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06</w:t>
            </w:r>
          </w:p>
          <w:p w:rsidR="00050AF4" w:rsidRDefault="00050AF4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10</w:t>
            </w:r>
          </w:p>
          <w:p w:rsidR="006854EE" w:rsidRPr="006D321A" w:rsidRDefault="006854EE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2807"/>
        </w:trPr>
        <w:tc>
          <w:tcPr>
            <w:tcW w:w="3828" w:type="dxa"/>
            <w:gridSpan w:val="2"/>
            <w:vMerge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  <w:tc>
          <w:tcPr>
            <w:tcW w:w="8505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D321A">
              <w:rPr>
                <w:b/>
                <w:color w:val="000000"/>
                <w:spacing w:val="-1"/>
              </w:rPr>
              <w:t>Практическое занятие № 1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</w:pPr>
            <w:r w:rsidRPr="006D321A">
              <w:t>Заполнить таблицу: «Перестройка в СССР»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431"/>
              <w:gridCol w:w="2268"/>
              <w:gridCol w:w="2575"/>
            </w:tblGrid>
            <w:tr w:rsidR="00CB2AC6" w:rsidRPr="00242AB9" w:rsidTr="00CB2AC6"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6D321A">
                    <w:t>Сфера преобразований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6D321A">
                    <w:t xml:space="preserve">Сущность </w:t>
                  </w: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6D321A">
                    <w:t>Результаты</w:t>
                  </w:r>
                </w:p>
              </w:tc>
            </w:tr>
            <w:tr w:rsidR="00CB2AC6" w:rsidRPr="00242AB9" w:rsidTr="00CB2AC6"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6D321A">
                    <w:t>Экономическая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</w:tr>
            <w:tr w:rsidR="00CB2AC6" w:rsidRPr="00242AB9" w:rsidTr="00CB2AC6"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6D321A">
                    <w:t>Партийно-государственная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</w:tr>
            <w:tr w:rsidR="00CB2AC6" w:rsidRPr="00242AB9" w:rsidTr="00CB2AC6"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6D321A">
                    <w:t>Духовная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</w:tr>
            <w:tr w:rsidR="00CB2AC6" w:rsidRPr="00242AB9" w:rsidTr="00CB2AC6"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6D321A">
                    <w:t>Межнациональные отношения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</w:tr>
            <w:tr w:rsidR="00CB2AC6" w:rsidRPr="00242AB9" w:rsidTr="00CB2AC6"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6D321A">
                    <w:t>Внешнеполитическая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AC6" w:rsidRPr="006D321A" w:rsidRDefault="00CB2AC6" w:rsidP="00CB2AC6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</w:tr>
          </w:tbl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</w:tcPr>
          <w:p w:rsidR="00CB2AC6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  <w:vMerge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852"/>
        </w:trPr>
        <w:tc>
          <w:tcPr>
            <w:tcW w:w="3828" w:type="dxa"/>
            <w:gridSpan w:val="2"/>
            <w:vMerge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  <w:tc>
          <w:tcPr>
            <w:tcW w:w="8505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D321A">
              <w:rPr>
                <w:b/>
                <w:color w:val="000000"/>
                <w:spacing w:val="-1"/>
              </w:rPr>
              <w:t xml:space="preserve">Самостоятельная работа </w:t>
            </w:r>
            <w:r w:rsidRPr="006D321A">
              <w:rPr>
                <w:b/>
                <w:color w:val="000000"/>
              </w:rPr>
              <w:t>студентов</w:t>
            </w:r>
          </w:p>
          <w:p w:rsidR="00CB2AC6" w:rsidRPr="006D321A" w:rsidRDefault="00CB2AC6" w:rsidP="00CB2AC6">
            <w:pPr>
              <w:widowControl w:val="0"/>
              <w:jc w:val="both"/>
              <w:rPr>
                <w:color w:val="000000"/>
              </w:rPr>
            </w:pPr>
            <w:r w:rsidRPr="006D321A">
              <w:rPr>
                <w:color w:val="000000"/>
              </w:rPr>
              <w:t>Сообщения (по выбору):</w:t>
            </w:r>
          </w:p>
          <w:p w:rsidR="00CB2AC6" w:rsidRPr="006D321A" w:rsidRDefault="00CB2AC6" w:rsidP="00CB2AC6">
            <w:pPr>
              <w:widowControl w:val="0"/>
              <w:jc w:val="both"/>
              <w:rPr>
                <w:color w:val="000000"/>
              </w:rPr>
            </w:pPr>
            <w:r w:rsidRPr="006D321A">
              <w:rPr>
                <w:color w:val="000000"/>
              </w:rPr>
              <w:t xml:space="preserve"> 1. М. Цветаева                                               2. М. Булгаков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D321A">
              <w:rPr>
                <w:color w:val="000000"/>
              </w:rPr>
              <w:t xml:space="preserve"> 3. А. Ахматова                                              </w:t>
            </w:r>
            <w:r w:rsidRPr="006D321A">
              <w:t>4. А. Солженицын</w:t>
            </w:r>
          </w:p>
        </w:tc>
        <w:tc>
          <w:tcPr>
            <w:tcW w:w="993" w:type="dxa"/>
          </w:tcPr>
          <w:p w:rsidR="00CB2AC6" w:rsidRDefault="00CB2AC6" w:rsidP="00CB2AC6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                 2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  <w:tc>
          <w:tcPr>
            <w:tcW w:w="1984" w:type="dxa"/>
            <w:vMerge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450"/>
        </w:trPr>
        <w:tc>
          <w:tcPr>
            <w:tcW w:w="12333" w:type="dxa"/>
            <w:gridSpan w:val="3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321A">
              <w:rPr>
                <w:b/>
              </w:rPr>
              <w:t>Раздел 2. Распад СССР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 w:rsidRPr="006D321A">
              <w:rPr>
                <w:b/>
                <w:color w:val="000000"/>
                <w:spacing w:val="-2"/>
              </w:rPr>
              <w:t xml:space="preserve"> 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1984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1575"/>
        </w:trPr>
        <w:tc>
          <w:tcPr>
            <w:tcW w:w="3828" w:type="dxa"/>
            <w:gridSpan w:val="2"/>
            <w:vMerge w:val="restart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6D321A">
              <w:rPr>
                <w:color w:val="000000"/>
                <w:spacing w:val="-2"/>
              </w:rPr>
              <w:t>Тема 2.</w:t>
            </w:r>
            <w:r>
              <w:rPr>
                <w:color w:val="000000"/>
                <w:spacing w:val="-2"/>
              </w:rPr>
              <w:t>1</w:t>
            </w:r>
            <w:r w:rsidRPr="006D321A">
              <w:rPr>
                <w:color w:val="000000"/>
                <w:spacing w:val="-2"/>
              </w:rPr>
              <w:t xml:space="preserve"> Распад СССР.</w:t>
            </w:r>
          </w:p>
        </w:tc>
        <w:tc>
          <w:tcPr>
            <w:tcW w:w="8505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D321A">
              <w:rPr>
                <w:b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</w:pPr>
            <w:r w:rsidRPr="006D321A">
              <w:t>Кризис межнациональных отношений. Демократизация и подъем национальных движений. Противостояние между Союзным центром и республиками. «Парад суверенитетов». Декларация о государственном суверенитете</w:t>
            </w:r>
            <w:r w:rsidRPr="006D321A">
              <w:rPr>
                <w:color w:val="000000"/>
                <w:shd w:val="clear" w:color="auto" w:fill="FFFFFF"/>
              </w:rPr>
              <w:t xml:space="preserve"> Крах политики перестройки. Распад СССР: причины, объективные и субъектив</w:t>
            </w:r>
            <w:r w:rsidRPr="006D321A">
              <w:rPr>
                <w:color w:val="000000"/>
                <w:shd w:val="clear" w:color="auto" w:fill="FFFFFF"/>
              </w:rPr>
              <w:softHyphen/>
              <w:t>ные факторы, последствия.</w:t>
            </w:r>
          </w:p>
        </w:tc>
        <w:tc>
          <w:tcPr>
            <w:tcW w:w="993" w:type="dxa"/>
          </w:tcPr>
          <w:p w:rsidR="00CB2AC6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  <w:p w:rsidR="00CB2AC6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  <w:p w:rsidR="00CB2AC6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  <w:p w:rsidR="00CB2AC6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  <w:p w:rsidR="00CB2AC6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  <w:tc>
          <w:tcPr>
            <w:tcW w:w="1984" w:type="dxa"/>
            <w:vMerge w:val="restart"/>
          </w:tcPr>
          <w:p w:rsidR="006854EE" w:rsidRDefault="006854EE" w:rsidP="006854E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04</w:t>
            </w:r>
          </w:p>
          <w:p w:rsidR="006854EE" w:rsidRDefault="006854EE" w:rsidP="006854E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</w:t>
            </w:r>
            <w:r w:rsidR="00ED0CCE">
              <w:rPr>
                <w:color w:val="000000"/>
                <w:spacing w:val="-2"/>
              </w:rPr>
              <w:t xml:space="preserve"> 07</w:t>
            </w:r>
          </w:p>
          <w:p w:rsidR="00050AF4" w:rsidRDefault="00050AF4" w:rsidP="006854E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11</w:t>
            </w:r>
          </w:p>
          <w:p w:rsidR="00CB2AC6" w:rsidRPr="006D321A" w:rsidRDefault="00CB2AC6" w:rsidP="006854E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2565"/>
        </w:trPr>
        <w:tc>
          <w:tcPr>
            <w:tcW w:w="3828" w:type="dxa"/>
            <w:gridSpan w:val="2"/>
            <w:vMerge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  <w:tc>
          <w:tcPr>
            <w:tcW w:w="8505" w:type="dxa"/>
          </w:tcPr>
          <w:p w:rsidR="00CB2AC6" w:rsidRPr="00B21EF4" w:rsidRDefault="00CB2AC6" w:rsidP="00CB2AC6">
            <w:pPr>
              <w:pStyle w:val="20"/>
              <w:spacing w:after="0" w:line="240" w:lineRule="auto"/>
              <w:rPr>
                <w:b/>
              </w:rPr>
            </w:pPr>
            <w:r w:rsidRPr="007426CC">
              <w:rPr>
                <w:b/>
              </w:rPr>
              <w:t>Практическое занятие № 2</w:t>
            </w:r>
          </w:p>
          <w:p w:rsidR="00CB2AC6" w:rsidRPr="008C3925" w:rsidRDefault="00CB2AC6" w:rsidP="00CB2AC6">
            <w:pPr>
              <w:spacing w:line="360" w:lineRule="auto"/>
              <w:rPr>
                <w:rFonts w:eastAsia="Courier New"/>
                <w:color w:val="000000"/>
              </w:rPr>
            </w:pPr>
            <w:r w:rsidRPr="008C3925">
              <w:rPr>
                <w:rFonts w:eastAsia="Courier New"/>
                <w:color w:val="000000"/>
              </w:rPr>
              <w:t>Распад СССР: предпосылки, события  и последствия.</w:t>
            </w:r>
          </w:p>
          <w:tbl>
            <w:tblPr>
              <w:tblW w:w="95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35"/>
              <w:gridCol w:w="2970"/>
              <w:gridCol w:w="1469"/>
            </w:tblGrid>
            <w:tr w:rsidR="00CB2AC6" w:rsidRPr="008C3925" w:rsidTr="00CB2AC6">
              <w:tc>
                <w:tcPr>
                  <w:tcW w:w="5135" w:type="dxa"/>
                  <w:shd w:val="clear" w:color="auto" w:fill="auto"/>
                </w:tcPr>
                <w:p w:rsidR="00CB2AC6" w:rsidRPr="008C3925" w:rsidRDefault="00CB2AC6" w:rsidP="00CB2AC6">
                  <w:pPr>
                    <w:widowControl w:val="0"/>
                    <w:spacing w:line="360" w:lineRule="auto"/>
                    <w:rPr>
                      <w:rFonts w:eastAsia="Courier New"/>
                      <w:color w:val="000000"/>
                    </w:rPr>
                  </w:pPr>
                  <w:r w:rsidRPr="008C3925">
                    <w:rPr>
                      <w:rFonts w:eastAsia="Courier New"/>
                      <w:color w:val="000000"/>
                    </w:rPr>
                    <w:t>Предпосылки и причины  распада СССР</w:t>
                  </w:r>
                </w:p>
              </w:tc>
              <w:tc>
                <w:tcPr>
                  <w:tcW w:w="2970" w:type="dxa"/>
                  <w:shd w:val="clear" w:color="auto" w:fill="auto"/>
                </w:tcPr>
                <w:p w:rsidR="00CB2AC6" w:rsidRPr="008C3925" w:rsidRDefault="00CB2AC6" w:rsidP="00CB2AC6">
                  <w:pPr>
                    <w:widowControl w:val="0"/>
                    <w:spacing w:line="360" w:lineRule="auto"/>
                    <w:rPr>
                      <w:rFonts w:eastAsia="Courier New"/>
                      <w:color w:val="000000"/>
                    </w:rPr>
                  </w:pPr>
                </w:p>
              </w:tc>
              <w:tc>
                <w:tcPr>
                  <w:tcW w:w="1469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:rsidR="00CB2AC6" w:rsidRPr="008C3925" w:rsidRDefault="00CB2AC6" w:rsidP="00CB2AC6">
                  <w:pPr>
                    <w:widowControl w:val="0"/>
                    <w:spacing w:line="360" w:lineRule="auto"/>
                    <w:rPr>
                      <w:rFonts w:eastAsia="Courier New"/>
                      <w:color w:val="000000"/>
                    </w:rPr>
                  </w:pPr>
                </w:p>
              </w:tc>
            </w:tr>
            <w:tr w:rsidR="00CB2AC6" w:rsidRPr="008C3925" w:rsidTr="00CB2AC6">
              <w:tc>
                <w:tcPr>
                  <w:tcW w:w="5135" w:type="dxa"/>
                  <w:shd w:val="clear" w:color="auto" w:fill="auto"/>
                </w:tcPr>
                <w:p w:rsidR="00CB2AC6" w:rsidRPr="008C3925" w:rsidRDefault="00CB2AC6" w:rsidP="00CB2AC6">
                  <w:pPr>
                    <w:widowControl w:val="0"/>
                    <w:spacing w:line="360" w:lineRule="auto"/>
                    <w:rPr>
                      <w:rFonts w:eastAsia="Courier New"/>
                      <w:color w:val="000000"/>
                    </w:rPr>
                  </w:pPr>
                  <w:r w:rsidRPr="008C3925">
                    <w:rPr>
                      <w:rFonts w:eastAsia="Courier New"/>
                      <w:color w:val="000000"/>
                    </w:rPr>
                    <w:t>Основные события распада СССР</w:t>
                  </w:r>
                </w:p>
              </w:tc>
              <w:tc>
                <w:tcPr>
                  <w:tcW w:w="2970" w:type="dxa"/>
                  <w:shd w:val="clear" w:color="auto" w:fill="auto"/>
                </w:tcPr>
                <w:p w:rsidR="00CB2AC6" w:rsidRPr="008C3925" w:rsidRDefault="00CB2AC6" w:rsidP="00CB2AC6">
                  <w:pPr>
                    <w:widowControl w:val="0"/>
                    <w:spacing w:line="360" w:lineRule="auto"/>
                    <w:rPr>
                      <w:rFonts w:eastAsia="Courier New"/>
                      <w:color w:val="000000"/>
                    </w:rPr>
                  </w:pPr>
                </w:p>
              </w:tc>
              <w:tc>
                <w:tcPr>
                  <w:tcW w:w="1469" w:type="dxa"/>
                  <w:vMerge/>
                  <w:shd w:val="clear" w:color="auto" w:fill="auto"/>
                </w:tcPr>
                <w:p w:rsidR="00CB2AC6" w:rsidRPr="008C3925" w:rsidRDefault="00CB2AC6" w:rsidP="00CB2AC6">
                  <w:pPr>
                    <w:widowControl w:val="0"/>
                    <w:spacing w:line="360" w:lineRule="auto"/>
                    <w:rPr>
                      <w:rFonts w:eastAsia="Courier New"/>
                      <w:color w:val="000000"/>
                    </w:rPr>
                  </w:pPr>
                </w:p>
              </w:tc>
            </w:tr>
            <w:tr w:rsidR="00CB2AC6" w:rsidRPr="008C3925" w:rsidTr="00CB2AC6">
              <w:tc>
                <w:tcPr>
                  <w:tcW w:w="5135" w:type="dxa"/>
                  <w:shd w:val="clear" w:color="auto" w:fill="auto"/>
                </w:tcPr>
                <w:p w:rsidR="00CB2AC6" w:rsidRPr="008C3925" w:rsidRDefault="00CB2AC6" w:rsidP="00CB2AC6">
                  <w:pPr>
                    <w:widowControl w:val="0"/>
                    <w:spacing w:line="360" w:lineRule="auto"/>
                    <w:rPr>
                      <w:rFonts w:eastAsia="Courier New"/>
                      <w:color w:val="000000"/>
                    </w:rPr>
                  </w:pPr>
                  <w:r w:rsidRPr="008C3925">
                    <w:rPr>
                      <w:rFonts w:eastAsia="Courier New"/>
                      <w:color w:val="000000"/>
                    </w:rPr>
                    <w:t>Последствия распада СССР (положительные)</w:t>
                  </w:r>
                </w:p>
              </w:tc>
              <w:tc>
                <w:tcPr>
                  <w:tcW w:w="2970" w:type="dxa"/>
                  <w:shd w:val="clear" w:color="auto" w:fill="auto"/>
                </w:tcPr>
                <w:p w:rsidR="00CB2AC6" w:rsidRPr="008C3925" w:rsidRDefault="00CB2AC6" w:rsidP="00CB2AC6">
                  <w:pPr>
                    <w:widowControl w:val="0"/>
                    <w:spacing w:line="360" w:lineRule="auto"/>
                    <w:rPr>
                      <w:rFonts w:eastAsia="Courier New"/>
                      <w:color w:val="000000"/>
                    </w:rPr>
                  </w:pPr>
                </w:p>
              </w:tc>
              <w:tc>
                <w:tcPr>
                  <w:tcW w:w="1469" w:type="dxa"/>
                  <w:vMerge/>
                  <w:shd w:val="clear" w:color="auto" w:fill="auto"/>
                </w:tcPr>
                <w:p w:rsidR="00CB2AC6" w:rsidRPr="008C3925" w:rsidRDefault="00CB2AC6" w:rsidP="00CB2AC6">
                  <w:pPr>
                    <w:widowControl w:val="0"/>
                    <w:spacing w:line="360" w:lineRule="auto"/>
                    <w:rPr>
                      <w:rFonts w:eastAsia="Courier New"/>
                      <w:color w:val="000000"/>
                    </w:rPr>
                  </w:pPr>
                </w:p>
              </w:tc>
            </w:tr>
            <w:tr w:rsidR="00CB2AC6" w:rsidRPr="008C3925" w:rsidTr="00CB2AC6">
              <w:tc>
                <w:tcPr>
                  <w:tcW w:w="5135" w:type="dxa"/>
                  <w:shd w:val="clear" w:color="auto" w:fill="auto"/>
                </w:tcPr>
                <w:p w:rsidR="00CB2AC6" w:rsidRPr="008C3925" w:rsidRDefault="00CB2AC6" w:rsidP="00CB2AC6">
                  <w:pPr>
                    <w:widowControl w:val="0"/>
                    <w:spacing w:line="360" w:lineRule="auto"/>
                    <w:rPr>
                      <w:rFonts w:eastAsia="Courier New"/>
                      <w:color w:val="000000"/>
                    </w:rPr>
                  </w:pPr>
                  <w:r w:rsidRPr="008C3925">
                    <w:rPr>
                      <w:rFonts w:eastAsia="Courier New"/>
                      <w:color w:val="000000"/>
                    </w:rPr>
                    <w:t>Последствия распада СССР (отрицательные)</w:t>
                  </w:r>
                </w:p>
              </w:tc>
              <w:tc>
                <w:tcPr>
                  <w:tcW w:w="2970" w:type="dxa"/>
                  <w:shd w:val="clear" w:color="auto" w:fill="auto"/>
                </w:tcPr>
                <w:p w:rsidR="00CB2AC6" w:rsidRPr="008C3925" w:rsidRDefault="00CB2AC6" w:rsidP="00CB2AC6">
                  <w:pPr>
                    <w:widowControl w:val="0"/>
                    <w:spacing w:line="360" w:lineRule="auto"/>
                    <w:rPr>
                      <w:rFonts w:eastAsia="Courier New"/>
                      <w:color w:val="000000"/>
                    </w:rPr>
                  </w:pPr>
                </w:p>
              </w:tc>
              <w:tc>
                <w:tcPr>
                  <w:tcW w:w="1469" w:type="dxa"/>
                  <w:vMerge/>
                  <w:shd w:val="clear" w:color="auto" w:fill="auto"/>
                </w:tcPr>
                <w:p w:rsidR="00CB2AC6" w:rsidRPr="008C3925" w:rsidRDefault="00CB2AC6" w:rsidP="00CB2AC6">
                  <w:pPr>
                    <w:widowControl w:val="0"/>
                    <w:spacing w:line="360" w:lineRule="auto"/>
                    <w:rPr>
                      <w:rFonts w:eastAsia="Courier New"/>
                      <w:color w:val="000000"/>
                    </w:rPr>
                  </w:pPr>
                </w:p>
              </w:tc>
            </w:tr>
          </w:tbl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3" w:type="dxa"/>
          </w:tcPr>
          <w:p w:rsidR="00CB2AC6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  <w:tc>
          <w:tcPr>
            <w:tcW w:w="1984" w:type="dxa"/>
            <w:vMerge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555"/>
        </w:trPr>
        <w:tc>
          <w:tcPr>
            <w:tcW w:w="12333" w:type="dxa"/>
            <w:gridSpan w:val="3"/>
          </w:tcPr>
          <w:p w:rsidR="00CB2AC6" w:rsidRPr="006D321A" w:rsidRDefault="00CB2AC6" w:rsidP="00CB2AC6">
            <w:pPr>
              <w:widowControl w:val="0"/>
              <w:spacing w:line="317" w:lineRule="exact"/>
              <w:jc w:val="center"/>
              <w:rPr>
                <w:b/>
                <w:color w:val="000000"/>
                <w:shd w:val="clear" w:color="auto" w:fill="FFFFFF"/>
              </w:rPr>
            </w:pPr>
            <w:r w:rsidRPr="006D321A">
              <w:rPr>
                <w:b/>
                <w:color w:val="000000"/>
                <w:shd w:val="clear" w:color="auto" w:fill="FFFFFF"/>
              </w:rPr>
              <w:t>Раздел 3.</w:t>
            </w:r>
            <w:r w:rsidR="00400034">
              <w:rPr>
                <w:b/>
                <w:color w:val="000000"/>
                <w:shd w:val="clear" w:color="auto" w:fill="FFFFFF"/>
              </w:rPr>
              <w:t xml:space="preserve"> </w:t>
            </w:r>
            <w:r w:rsidRPr="006D321A">
              <w:rPr>
                <w:b/>
                <w:color w:val="000000"/>
                <w:shd w:val="clear" w:color="auto" w:fill="FFFFFF"/>
              </w:rPr>
              <w:t>Особенности разви</w:t>
            </w:r>
            <w:r w:rsidRPr="006D321A">
              <w:rPr>
                <w:b/>
                <w:color w:val="000000"/>
                <w:shd w:val="clear" w:color="auto" w:fill="FFFFFF"/>
              </w:rPr>
              <w:softHyphen/>
              <w:t>тия стран Азии в конце XX - начале ХХ1вв.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1984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1365"/>
        </w:trPr>
        <w:tc>
          <w:tcPr>
            <w:tcW w:w="3828" w:type="dxa"/>
            <w:gridSpan w:val="2"/>
          </w:tcPr>
          <w:p w:rsidR="0008194C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6D321A">
              <w:rPr>
                <w:color w:val="000000"/>
                <w:spacing w:val="-2"/>
              </w:rPr>
              <w:lastRenderedPageBreak/>
              <w:t xml:space="preserve">Тема 3.1 </w:t>
            </w:r>
            <w:r w:rsidR="0008194C" w:rsidRPr="00BE006B">
              <w:rPr>
                <w:color w:val="000000"/>
                <w:spacing w:val="-2"/>
              </w:rPr>
              <w:t>Особенности развития стран Азии в конце ХХ – начале ХХ1 в.в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  <w:tc>
          <w:tcPr>
            <w:tcW w:w="8505" w:type="dxa"/>
          </w:tcPr>
          <w:p w:rsidR="00CB2AC6" w:rsidRPr="006D321A" w:rsidRDefault="00CB2AC6" w:rsidP="00CB2AC6">
            <w:pPr>
              <w:widowControl w:val="0"/>
              <w:tabs>
                <w:tab w:val="left" w:pos="1168"/>
              </w:tabs>
              <w:autoSpaceDE w:val="0"/>
              <w:autoSpaceDN w:val="0"/>
              <w:adjustRightInd w:val="0"/>
              <w:rPr>
                <w:b/>
              </w:rPr>
            </w:pPr>
            <w:r w:rsidRPr="006D321A">
              <w:rPr>
                <w:b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both"/>
            </w:pPr>
            <w:r w:rsidRPr="006D321A">
              <w:rPr>
                <w:color w:val="000000"/>
                <w:shd w:val="clear" w:color="auto" w:fill="FFFFFF"/>
              </w:rPr>
              <w:t>Политическая карта мира и место на ней стран азиатского региона. Экономика, социальная жизнь, политическое устройство. Проблемы региона и пути их решения. Интеграционные процессы, их цель и формы. Внешнеполитические связи. Отношения с Россией.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</w:tcPr>
          <w:p w:rsidR="00ED0CCE" w:rsidRDefault="00ED0CCE" w:rsidP="00ED0CC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03</w:t>
            </w:r>
          </w:p>
          <w:p w:rsidR="00050AF4" w:rsidRDefault="00050AF4" w:rsidP="00ED0CC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09</w:t>
            </w:r>
          </w:p>
          <w:p w:rsidR="00ED0CCE" w:rsidRDefault="00ED0CCE" w:rsidP="00ED0CC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11</w:t>
            </w:r>
          </w:p>
          <w:p w:rsidR="00CB2AC6" w:rsidRPr="006D321A" w:rsidRDefault="00CB2AC6" w:rsidP="00ED0CC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408"/>
        </w:trPr>
        <w:tc>
          <w:tcPr>
            <w:tcW w:w="12333" w:type="dxa"/>
            <w:gridSpan w:val="3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321A">
              <w:rPr>
                <w:b/>
              </w:rPr>
              <w:t>Раздел 4.</w:t>
            </w:r>
            <w:r w:rsidR="00400034">
              <w:rPr>
                <w:b/>
              </w:rPr>
              <w:t xml:space="preserve"> </w:t>
            </w:r>
            <w:r w:rsidRPr="006D321A">
              <w:rPr>
                <w:b/>
              </w:rPr>
              <w:t xml:space="preserve">Африка в конце XX - начале </w:t>
            </w:r>
            <w:r w:rsidRPr="006D321A">
              <w:rPr>
                <w:b/>
                <w:lang w:val="en-US"/>
              </w:rPr>
              <w:t>XXI</w:t>
            </w:r>
            <w:r w:rsidRPr="006D321A">
              <w:rPr>
                <w:b/>
              </w:rPr>
              <w:t>в.в.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1984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1426"/>
        </w:trPr>
        <w:tc>
          <w:tcPr>
            <w:tcW w:w="3828" w:type="dxa"/>
            <w:gridSpan w:val="2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6D321A">
              <w:rPr>
                <w:color w:val="000000"/>
                <w:spacing w:val="-2"/>
              </w:rPr>
              <w:t xml:space="preserve">Тема 4.1 </w:t>
            </w:r>
            <w:r w:rsidRPr="006D321A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6D321A">
              <w:rPr>
                <w:color w:val="000000"/>
                <w:spacing w:val="-2"/>
              </w:rPr>
              <w:t xml:space="preserve">Социально-экономическое </w:t>
            </w:r>
            <w:r w:rsidR="0008194C">
              <w:rPr>
                <w:color w:val="000000"/>
                <w:spacing w:val="-2"/>
              </w:rPr>
              <w:t xml:space="preserve"> и политическое </w:t>
            </w:r>
            <w:r w:rsidRPr="006D321A">
              <w:rPr>
                <w:color w:val="000000"/>
                <w:spacing w:val="-2"/>
              </w:rPr>
              <w:t>развитие стран Африки в конце ХХ – начале ХХ1в.в.</w:t>
            </w:r>
          </w:p>
        </w:tc>
        <w:tc>
          <w:tcPr>
            <w:tcW w:w="8505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D321A">
              <w:rPr>
                <w:b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D321A">
              <w:rPr>
                <w:color w:val="000000"/>
                <w:shd w:val="clear" w:color="auto" w:fill="FFFFFF"/>
              </w:rPr>
              <w:t>Политическая карта мира и место на ней стран Африки. Экономика, социальная жизнь, политическое устройство. Проблемы региона и пути их решения. Инте</w:t>
            </w:r>
            <w:r w:rsidRPr="006D321A">
              <w:rPr>
                <w:color w:val="000000"/>
                <w:shd w:val="clear" w:color="auto" w:fill="FFFFFF"/>
              </w:rPr>
              <w:softHyphen/>
              <w:t>грационные процессы, их цель и формы. Внешнеполитические связи. Отношения с Россией.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984" w:type="dxa"/>
          </w:tcPr>
          <w:p w:rsidR="006854EE" w:rsidRDefault="006854EE" w:rsidP="006854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>
              <w:t>ОК 01</w:t>
            </w:r>
          </w:p>
          <w:p w:rsidR="006854EE" w:rsidRDefault="006854EE" w:rsidP="006854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>
              <w:t>ОК 04</w:t>
            </w:r>
          </w:p>
          <w:p w:rsidR="00050AF4" w:rsidRDefault="00050AF4" w:rsidP="006854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>
              <w:t>ОК 09</w:t>
            </w:r>
          </w:p>
          <w:p w:rsidR="00CB2AC6" w:rsidRPr="00196923" w:rsidRDefault="00CB2AC6" w:rsidP="006F071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  <w:rPr>
                <w:rStyle w:val="af6"/>
              </w:rPr>
            </w:pPr>
          </w:p>
        </w:tc>
      </w:tr>
      <w:tr w:rsidR="00CB2AC6" w:rsidRPr="00004096" w:rsidTr="00050AF4">
        <w:trPr>
          <w:trHeight w:val="600"/>
        </w:trPr>
        <w:tc>
          <w:tcPr>
            <w:tcW w:w="12333" w:type="dxa"/>
            <w:gridSpan w:val="3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321A">
              <w:rPr>
                <w:b/>
              </w:rPr>
              <w:t>Раздел 5. Страны Латинской Америки в конце XX - начале XXI г.г.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1984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465"/>
        </w:trPr>
        <w:tc>
          <w:tcPr>
            <w:tcW w:w="3828" w:type="dxa"/>
            <w:gridSpan w:val="2"/>
          </w:tcPr>
          <w:p w:rsidR="00CB2AC6" w:rsidRPr="006D321A" w:rsidRDefault="00CB2AC6" w:rsidP="0008194C">
            <w:r w:rsidRPr="006D321A">
              <w:t>Тема 5.1</w:t>
            </w:r>
            <w:r w:rsidR="0008194C">
              <w:t xml:space="preserve"> </w:t>
            </w:r>
            <w:r w:rsidRPr="006D321A">
              <w:t xml:space="preserve">Социально-экономическое </w:t>
            </w:r>
            <w:r w:rsidR="0008194C">
              <w:t xml:space="preserve"> и политическое </w:t>
            </w:r>
            <w:r w:rsidRPr="006D321A">
              <w:t>развитие стран Латинской Америки в конце ХХ – начале ХХ1 в.в.</w:t>
            </w:r>
          </w:p>
        </w:tc>
        <w:tc>
          <w:tcPr>
            <w:tcW w:w="8505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D321A">
              <w:rPr>
                <w:b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</w:pPr>
            <w:r w:rsidRPr="006D321A">
              <w:t>Политическая карта мира и место на ней стран Латинской Америки. Экономи</w:t>
            </w:r>
            <w:r w:rsidRPr="006D321A">
              <w:softHyphen/>
              <w:t>ка, социальная жизнь, политическое устройство. Проблемы региона и пути их решения. Интеграционные процессы, их цель и формы. Внешнеполитические связи. Отношения с Россией.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</w:tcPr>
          <w:p w:rsidR="00050AF4" w:rsidRDefault="006854EE" w:rsidP="006854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>
              <w:t>ОК 0</w:t>
            </w:r>
            <w:r w:rsidR="00050AF4">
              <w:t>2</w:t>
            </w:r>
          </w:p>
          <w:p w:rsidR="006854EE" w:rsidRDefault="006854EE" w:rsidP="006854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>
              <w:t>ОК 04</w:t>
            </w:r>
          </w:p>
          <w:p w:rsidR="00050AF4" w:rsidRDefault="00050AF4" w:rsidP="006854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>
              <w:t>ОК 11</w:t>
            </w:r>
          </w:p>
          <w:p w:rsidR="00CB2AC6" w:rsidRPr="006D321A" w:rsidRDefault="00CB2AC6" w:rsidP="006F071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495"/>
        </w:trPr>
        <w:tc>
          <w:tcPr>
            <w:tcW w:w="12333" w:type="dxa"/>
            <w:gridSpan w:val="3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321A">
              <w:rPr>
                <w:b/>
              </w:rPr>
              <w:t>Раздел 6.США на рубеже тысячелетий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1984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375"/>
        </w:trPr>
        <w:tc>
          <w:tcPr>
            <w:tcW w:w="3828" w:type="dxa"/>
            <w:gridSpan w:val="2"/>
            <w:vMerge w:val="restart"/>
          </w:tcPr>
          <w:p w:rsidR="00CB2AC6" w:rsidRPr="006D321A" w:rsidRDefault="00CB2AC6" w:rsidP="00CB2AC6">
            <w:r w:rsidRPr="006D321A">
              <w:t>Тема 6.1</w:t>
            </w:r>
            <w:r w:rsidR="0008194C">
              <w:t xml:space="preserve"> </w:t>
            </w:r>
            <w:r w:rsidRPr="006D321A">
              <w:t xml:space="preserve">США на рубеже 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</w:pPr>
            <w:r w:rsidRPr="006D321A">
              <w:t>ты</w:t>
            </w:r>
            <w:r w:rsidRPr="006D321A">
              <w:softHyphen/>
              <w:t>сячелетий.</w:t>
            </w:r>
          </w:p>
        </w:tc>
        <w:tc>
          <w:tcPr>
            <w:tcW w:w="8505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D321A">
              <w:rPr>
                <w:b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both"/>
            </w:pPr>
            <w:r w:rsidRPr="006D321A">
              <w:t>Политическая карта мира и место на ней США. Экономика, социальная жизнь, политическое устройство. Проблемы региона и пути их решения. Интеграци</w:t>
            </w:r>
            <w:r w:rsidRPr="006D321A">
              <w:softHyphen/>
              <w:t>онные процессы, их цель и формы. Внешнеполитические связи. Взаимоотно</w:t>
            </w:r>
            <w:r w:rsidRPr="006D321A">
              <w:softHyphen/>
              <w:t>шения с Россией.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  <w:vMerge w:val="restart"/>
          </w:tcPr>
          <w:p w:rsidR="006854EE" w:rsidRDefault="006854EE" w:rsidP="006854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>
              <w:t>ОК 01</w:t>
            </w:r>
          </w:p>
          <w:p w:rsidR="006854EE" w:rsidRDefault="006854EE" w:rsidP="006854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>
              <w:t>ОК 04</w:t>
            </w:r>
          </w:p>
          <w:p w:rsidR="00050AF4" w:rsidRDefault="00050AF4" w:rsidP="006854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</w:pPr>
            <w:r>
              <w:t>ОК 10</w:t>
            </w:r>
          </w:p>
          <w:p w:rsidR="00CB2AC6" w:rsidRPr="006D321A" w:rsidRDefault="00CB2AC6" w:rsidP="006F071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93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435"/>
        </w:trPr>
        <w:tc>
          <w:tcPr>
            <w:tcW w:w="3828" w:type="dxa"/>
            <w:gridSpan w:val="2"/>
            <w:vMerge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5" w:type="dxa"/>
          </w:tcPr>
          <w:p w:rsidR="00CB2AC6" w:rsidRPr="0008194C" w:rsidRDefault="00CB2AC6" w:rsidP="0008194C">
            <w:pPr>
              <w:pStyle w:val="a5"/>
              <w:rPr>
                <w:b/>
                <w:sz w:val="24"/>
                <w:szCs w:val="24"/>
              </w:rPr>
            </w:pPr>
            <w:r w:rsidRPr="0008194C">
              <w:rPr>
                <w:b/>
                <w:sz w:val="24"/>
                <w:szCs w:val="24"/>
              </w:rPr>
              <w:t>Самостоятельная работа студентов</w:t>
            </w:r>
          </w:p>
          <w:p w:rsidR="00CB2AC6" w:rsidRPr="0008194C" w:rsidRDefault="00CB2AC6" w:rsidP="0008194C">
            <w:pPr>
              <w:pStyle w:val="a5"/>
              <w:rPr>
                <w:sz w:val="24"/>
                <w:szCs w:val="24"/>
              </w:rPr>
            </w:pPr>
            <w:r w:rsidRPr="0008194C">
              <w:rPr>
                <w:sz w:val="24"/>
                <w:szCs w:val="24"/>
              </w:rPr>
              <w:t xml:space="preserve">Сообщение: </w:t>
            </w:r>
          </w:p>
          <w:p w:rsidR="00CB2AC6" w:rsidRPr="0008194C" w:rsidRDefault="00CB2AC6" w:rsidP="0008194C">
            <w:pPr>
              <w:pStyle w:val="a5"/>
              <w:rPr>
                <w:sz w:val="24"/>
                <w:szCs w:val="24"/>
              </w:rPr>
            </w:pPr>
            <w:r w:rsidRPr="0008194C">
              <w:rPr>
                <w:sz w:val="24"/>
                <w:szCs w:val="24"/>
              </w:rPr>
              <w:t>Биография одного из американских президентов второй половины ХХ в. – начала ХХ1 в.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6D321A">
              <w:rPr>
                <w:color w:val="000000"/>
                <w:spacing w:val="-2"/>
              </w:rPr>
              <w:t xml:space="preserve">         </w:t>
            </w:r>
            <w:r>
              <w:rPr>
                <w:color w:val="000000"/>
                <w:spacing w:val="-2"/>
              </w:rPr>
              <w:t xml:space="preserve">         2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984" w:type="dxa"/>
            <w:vMerge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480"/>
        </w:trPr>
        <w:tc>
          <w:tcPr>
            <w:tcW w:w="12333" w:type="dxa"/>
            <w:gridSpan w:val="3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"/>
              </w:rPr>
            </w:pPr>
            <w:r w:rsidRPr="006D321A">
              <w:rPr>
                <w:b/>
                <w:color w:val="000000"/>
                <w:spacing w:val="-1"/>
              </w:rPr>
              <w:t>Раздел 7.</w:t>
            </w:r>
            <w:r w:rsidR="00005BA0">
              <w:rPr>
                <w:b/>
                <w:color w:val="000000"/>
                <w:spacing w:val="-1"/>
              </w:rPr>
              <w:t xml:space="preserve"> </w:t>
            </w:r>
            <w:r w:rsidRPr="006D321A">
              <w:rPr>
                <w:b/>
                <w:color w:val="000000"/>
                <w:spacing w:val="-1"/>
              </w:rPr>
              <w:t>Европа в конце ХХ - начале XXI в.в.</w:t>
            </w:r>
          </w:p>
        </w:tc>
        <w:tc>
          <w:tcPr>
            <w:tcW w:w="993" w:type="dxa"/>
          </w:tcPr>
          <w:p w:rsidR="00CB2AC6" w:rsidRPr="006D321A" w:rsidRDefault="00005BA0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4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984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1408"/>
        </w:trPr>
        <w:tc>
          <w:tcPr>
            <w:tcW w:w="3828" w:type="dxa"/>
            <w:gridSpan w:val="2"/>
            <w:vMerge w:val="restart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</w:pPr>
            <w:r w:rsidRPr="006D321A">
              <w:lastRenderedPageBreak/>
              <w:t>Тема 7.1 Социально-экономическое и</w:t>
            </w:r>
            <w:r w:rsidR="00ED0CCE">
              <w:t xml:space="preserve"> п</w:t>
            </w:r>
            <w:r w:rsidRPr="006D321A">
              <w:t>олитическое  развитие стран  Европы в конце ХХ – начале ХХ1 в.в.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</w:pP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</w:pP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</w:pP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</w:pPr>
          </w:p>
          <w:p w:rsidR="00CB2AC6" w:rsidRPr="006D321A" w:rsidRDefault="00CB2AC6" w:rsidP="00CB2AC6">
            <w:pPr>
              <w:widowControl w:val="0"/>
              <w:spacing w:line="322" w:lineRule="exact"/>
              <w:jc w:val="both"/>
            </w:pPr>
          </w:p>
        </w:tc>
        <w:tc>
          <w:tcPr>
            <w:tcW w:w="8505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D321A">
              <w:rPr>
                <w:b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CB2AC6" w:rsidRPr="006D321A" w:rsidRDefault="00CB2AC6" w:rsidP="00CB2AC6">
            <w:pPr>
              <w:widowControl w:val="0"/>
              <w:shd w:val="clear" w:color="auto" w:fill="FFFFFF"/>
              <w:spacing w:line="322" w:lineRule="exact"/>
              <w:ind w:hanging="360"/>
              <w:jc w:val="both"/>
              <w:rPr>
                <w:color w:val="000000"/>
                <w:spacing w:val="-1"/>
              </w:rPr>
            </w:pPr>
            <w:r w:rsidRPr="006D321A">
              <w:rPr>
                <w:color w:val="000000"/>
                <w:shd w:val="clear" w:color="auto" w:fill="FFFFFF"/>
              </w:rPr>
              <w:t xml:space="preserve">П Политическая карта мира и место на ней стран  Европы. Экономика, социальная жизнь, политическое устройство. </w:t>
            </w:r>
            <w:r w:rsidRPr="006D321A">
              <w:t>Принятие новых конституций. Многопартийность. Внешнеполитические связи. Укрепление национального суверенитета европейских государств.</w:t>
            </w:r>
            <w:r w:rsidRPr="006D321A">
              <w:rPr>
                <w:color w:val="000000"/>
              </w:rPr>
              <w:t xml:space="preserve"> Общие черты коммунистических режимов. Крушение коммунистических режимов в Восточной Европе. «Бархатные революции». В конце ХХ - на</w:t>
            </w:r>
            <w:r w:rsidRPr="006D321A">
              <w:rPr>
                <w:color w:val="000000"/>
              </w:rPr>
              <w:softHyphen/>
              <w:t xml:space="preserve">чале </w:t>
            </w:r>
            <w:r w:rsidRPr="006D321A">
              <w:rPr>
                <w:color w:val="000000"/>
                <w:lang w:val="en-US"/>
              </w:rPr>
              <w:t>XXI</w:t>
            </w:r>
            <w:r w:rsidRPr="006D321A">
              <w:rPr>
                <w:color w:val="000000"/>
              </w:rPr>
              <w:t xml:space="preserve"> веков страны восточной Европы перешли от коммунистического тоталитаризма к парламентаризму, а государственно-правовые отношения в них стали стро</w:t>
            </w:r>
            <w:r w:rsidRPr="006D321A">
              <w:rPr>
                <w:color w:val="000000"/>
              </w:rPr>
              <w:softHyphen/>
              <w:t>иться на демократических принципах</w:t>
            </w:r>
            <w:r w:rsidRPr="006D321A">
              <w:t xml:space="preserve"> </w:t>
            </w:r>
            <w:r w:rsidRPr="006D321A">
              <w:rPr>
                <w:color w:val="000000"/>
                <w:shd w:val="clear" w:color="auto" w:fill="FFFFFF"/>
              </w:rPr>
              <w:t>Проблемы региона и пути их решения. Внешнеполитические связи. Интеграционные процессы, их цель и формы. Отношения с Россией.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984" w:type="dxa"/>
          </w:tcPr>
          <w:p w:rsidR="002E3170" w:rsidRDefault="00ED0CCE" w:rsidP="00ED0CC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04</w:t>
            </w:r>
          </w:p>
          <w:p w:rsidR="002E3170" w:rsidRDefault="002E3170" w:rsidP="00ED0CC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07</w:t>
            </w:r>
          </w:p>
          <w:p w:rsidR="00ED0CCE" w:rsidRDefault="00ED0CCE" w:rsidP="00ED0CC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09</w:t>
            </w:r>
          </w:p>
          <w:p w:rsidR="0018175F" w:rsidRPr="006D321A" w:rsidRDefault="0018175F" w:rsidP="006F071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540"/>
        </w:trPr>
        <w:tc>
          <w:tcPr>
            <w:tcW w:w="3828" w:type="dxa"/>
            <w:gridSpan w:val="2"/>
            <w:vMerge/>
          </w:tcPr>
          <w:p w:rsidR="00CB2AC6" w:rsidRPr="006D321A" w:rsidRDefault="00CB2AC6" w:rsidP="00CB2AC6">
            <w:pPr>
              <w:widowControl w:val="0"/>
              <w:spacing w:line="322" w:lineRule="exact"/>
              <w:jc w:val="both"/>
            </w:pPr>
          </w:p>
        </w:tc>
        <w:tc>
          <w:tcPr>
            <w:tcW w:w="8505" w:type="dxa"/>
          </w:tcPr>
          <w:p w:rsidR="00CB2AC6" w:rsidRDefault="00CB2AC6" w:rsidP="00CB2AC6">
            <w:pPr>
              <w:widowControl w:val="0"/>
              <w:shd w:val="clear" w:color="auto" w:fill="FFFFFF"/>
              <w:spacing w:line="322" w:lineRule="exact"/>
              <w:rPr>
                <w:rFonts w:ascii="Calibri" w:hAnsi="Calibri"/>
                <w:sz w:val="22"/>
                <w:szCs w:val="22"/>
              </w:rPr>
            </w:pPr>
            <w:r w:rsidRPr="006D321A">
              <w:rPr>
                <w:b/>
                <w:color w:val="000000"/>
              </w:rPr>
              <w:t xml:space="preserve">Практическое занятие № </w:t>
            </w:r>
            <w:r>
              <w:rPr>
                <w:b/>
                <w:color w:val="000000"/>
              </w:rPr>
              <w:t>3</w:t>
            </w:r>
            <w:r w:rsidRPr="006D321A">
              <w:rPr>
                <w:b/>
                <w:color w:val="000000"/>
              </w:rPr>
              <w:t xml:space="preserve"> </w:t>
            </w:r>
            <w:r w:rsidRPr="006D321A">
              <w:rPr>
                <w:rFonts w:ascii="Calibri" w:hAnsi="Calibri"/>
                <w:sz w:val="22"/>
                <w:szCs w:val="22"/>
              </w:rPr>
              <w:t xml:space="preserve">                                                                               </w:t>
            </w:r>
          </w:p>
          <w:p w:rsidR="00CB2AC6" w:rsidRPr="006D321A" w:rsidRDefault="00CB2AC6" w:rsidP="00CB2AC6">
            <w:pPr>
              <w:widowControl w:val="0"/>
              <w:shd w:val="clear" w:color="auto" w:fill="FFFFFF"/>
              <w:spacing w:line="322" w:lineRule="exact"/>
              <w:rPr>
                <w:color w:val="000000"/>
              </w:rPr>
            </w:pPr>
            <w:r w:rsidRPr="006D321A">
              <w:rPr>
                <w:color w:val="000000"/>
              </w:rPr>
              <w:t xml:space="preserve">Политические события в Восточной Европе во второй половине </w:t>
            </w:r>
            <w:r w:rsidR="002B7A11">
              <w:rPr>
                <w:color w:val="000000"/>
              </w:rPr>
              <w:t>19</w:t>
            </w:r>
            <w:r w:rsidRPr="006D321A">
              <w:rPr>
                <w:color w:val="000000"/>
              </w:rPr>
              <w:t>80-х гг.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  <w:tcBorders>
              <w:top w:val="nil"/>
            </w:tcBorders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Cs/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420"/>
        </w:trPr>
        <w:tc>
          <w:tcPr>
            <w:tcW w:w="12333" w:type="dxa"/>
            <w:gridSpan w:val="3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"/>
              </w:rPr>
            </w:pPr>
            <w:r w:rsidRPr="006D321A">
              <w:rPr>
                <w:b/>
              </w:rPr>
              <w:t>Раздел 8. Интеграционные процессы конца XX - начала XXI г.г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6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</w:p>
        </w:tc>
        <w:tc>
          <w:tcPr>
            <w:tcW w:w="1984" w:type="dxa"/>
          </w:tcPr>
          <w:p w:rsidR="00CB2AC6" w:rsidRPr="006D321A" w:rsidRDefault="00CB2AC6" w:rsidP="00CB2AC6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Calibri" w:hAnsi="Calibri"/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360"/>
        </w:trPr>
        <w:tc>
          <w:tcPr>
            <w:tcW w:w="3828" w:type="dxa"/>
            <w:gridSpan w:val="2"/>
            <w:vMerge w:val="restart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</w:pPr>
            <w:r w:rsidRPr="006D321A">
              <w:t>Тема 8.1 Интеграционные процессы конца XX - начала XXI г.г</w:t>
            </w:r>
          </w:p>
        </w:tc>
        <w:tc>
          <w:tcPr>
            <w:tcW w:w="8505" w:type="dxa"/>
          </w:tcPr>
          <w:p w:rsidR="00CB2AC6" w:rsidRPr="006D321A" w:rsidRDefault="00CB2AC6" w:rsidP="00CB2AC6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</w:pPr>
            <w:r w:rsidRPr="006D321A">
              <w:t>Политическая и экономическая интеграция в 2000-е годы. ВТО, СНГ, ЕС и др. организации. Цель, назначение, участники. Роль и положение ООН. Место в них Российской Федерации. Интеграционные процессы на постсоветском пространстве.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  <w:vMerge w:val="restart"/>
          </w:tcPr>
          <w:p w:rsidR="002E3170" w:rsidRDefault="00ED0CCE" w:rsidP="00ED0CC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05</w:t>
            </w:r>
          </w:p>
          <w:p w:rsidR="00ED0CCE" w:rsidRDefault="00ED0CCE" w:rsidP="00ED0CC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07</w:t>
            </w:r>
          </w:p>
          <w:p w:rsidR="002E3170" w:rsidRDefault="002E3170" w:rsidP="00ED0CC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11</w:t>
            </w:r>
          </w:p>
          <w:p w:rsidR="00CB2AC6" w:rsidRPr="006D321A" w:rsidRDefault="00CB2AC6" w:rsidP="00ED0CCE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360"/>
        </w:trPr>
        <w:tc>
          <w:tcPr>
            <w:tcW w:w="3828" w:type="dxa"/>
            <w:gridSpan w:val="2"/>
            <w:vMerge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8505" w:type="dxa"/>
          </w:tcPr>
          <w:p w:rsidR="00CB2AC6" w:rsidRPr="006D321A" w:rsidRDefault="00CB2AC6" w:rsidP="00CB2AC6">
            <w:pPr>
              <w:widowControl w:val="0"/>
              <w:spacing w:line="322" w:lineRule="exact"/>
              <w:jc w:val="both"/>
              <w:rPr>
                <w:color w:val="000000"/>
              </w:rPr>
            </w:pPr>
            <w:r w:rsidRPr="006D321A">
              <w:rPr>
                <w:b/>
                <w:color w:val="000000"/>
              </w:rPr>
              <w:t>Практическое занятие</w:t>
            </w:r>
            <w:r w:rsidRPr="006D321A">
              <w:rPr>
                <w:color w:val="000000"/>
              </w:rPr>
              <w:t xml:space="preserve"> </w:t>
            </w:r>
            <w:r w:rsidRPr="006D321A"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4</w:t>
            </w:r>
          </w:p>
          <w:p w:rsidR="00CB2AC6" w:rsidRPr="006D321A" w:rsidRDefault="00CB2AC6" w:rsidP="00CB2AC6">
            <w:pPr>
              <w:widowControl w:val="0"/>
              <w:spacing w:line="322" w:lineRule="exact"/>
              <w:jc w:val="both"/>
              <w:rPr>
                <w:color w:val="000000"/>
              </w:rPr>
            </w:pPr>
            <w:r w:rsidRPr="006D321A">
              <w:rPr>
                <w:color w:val="000000"/>
              </w:rPr>
              <w:t xml:space="preserve"> Россия и мировые интеграционные процессы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6D321A"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  <w:vMerge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Cs/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1454"/>
        </w:trPr>
        <w:tc>
          <w:tcPr>
            <w:tcW w:w="3828" w:type="dxa"/>
            <w:gridSpan w:val="2"/>
            <w:vMerge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8505" w:type="dxa"/>
          </w:tcPr>
          <w:p w:rsidR="00CB2AC6" w:rsidRPr="00375E33" w:rsidRDefault="00CB2AC6" w:rsidP="00CB2AC6">
            <w:pPr>
              <w:pStyle w:val="a5"/>
              <w:rPr>
                <w:b/>
                <w:sz w:val="24"/>
                <w:szCs w:val="24"/>
              </w:rPr>
            </w:pPr>
            <w:r w:rsidRPr="00375E33">
              <w:rPr>
                <w:b/>
                <w:sz w:val="24"/>
                <w:szCs w:val="24"/>
              </w:rPr>
              <w:t>Самостоятельная работа студентов</w:t>
            </w:r>
          </w:p>
          <w:p w:rsidR="00CB2AC6" w:rsidRPr="00706B74" w:rsidRDefault="00CB2AC6" w:rsidP="00CB2AC6">
            <w:pPr>
              <w:pStyle w:val="a5"/>
              <w:rPr>
                <w:sz w:val="24"/>
                <w:szCs w:val="24"/>
              </w:rPr>
            </w:pPr>
            <w:r w:rsidRPr="00706B74">
              <w:rPr>
                <w:sz w:val="24"/>
                <w:szCs w:val="24"/>
              </w:rPr>
              <w:t>Сообщения:</w:t>
            </w:r>
          </w:p>
          <w:p w:rsidR="00CB2AC6" w:rsidRPr="00706B74" w:rsidRDefault="00CB2AC6" w:rsidP="00CB2AC6">
            <w:pPr>
              <w:pStyle w:val="a5"/>
              <w:rPr>
                <w:sz w:val="24"/>
                <w:szCs w:val="24"/>
              </w:rPr>
            </w:pPr>
            <w:r w:rsidRPr="00706B74">
              <w:rPr>
                <w:sz w:val="24"/>
                <w:szCs w:val="24"/>
              </w:rPr>
              <w:t xml:space="preserve">  1. История  создания и деятельность ООН.</w:t>
            </w:r>
          </w:p>
          <w:p w:rsidR="00CB2AC6" w:rsidRPr="00706B74" w:rsidRDefault="00CB2AC6" w:rsidP="00CB2AC6">
            <w:pPr>
              <w:pStyle w:val="a5"/>
              <w:rPr>
                <w:sz w:val="24"/>
                <w:szCs w:val="24"/>
              </w:rPr>
            </w:pPr>
            <w:r w:rsidRPr="00706B74">
              <w:rPr>
                <w:sz w:val="24"/>
                <w:szCs w:val="24"/>
              </w:rPr>
              <w:t xml:space="preserve">  2. История создания и деятельность ОБСЕ.</w:t>
            </w:r>
          </w:p>
          <w:p w:rsidR="00CB2AC6" w:rsidRPr="006D321A" w:rsidRDefault="00CB2AC6" w:rsidP="00CB2AC6">
            <w:pPr>
              <w:pStyle w:val="a5"/>
              <w:rPr>
                <w:rFonts w:ascii="Calibri" w:hAnsi="Calibri"/>
              </w:rPr>
            </w:pPr>
            <w:r w:rsidRPr="00706B74">
              <w:rPr>
                <w:sz w:val="24"/>
                <w:szCs w:val="24"/>
              </w:rPr>
              <w:t xml:space="preserve">  3. и других международных организаций.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6D321A">
              <w:rPr>
                <w:rFonts w:ascii="Calibri" w:hAnsi="Calibri"/>
                <w:color w:val="000000"/>
                <w:spacing w:val="-2"/>
                <w:sz w:val="22"/>
                <w:szCs w:val="22"/>
              </w:rPr>
              <w:t xml:space="preserve">          </w:t>
            </w: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  <w:vMerge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Cs/>
                <w:color w:val="000000"/>
                <w:spacing w:val="-2"/>
              </w:rPr>
            </w:pPr>
          </w:p>
        </w:tc>
      </w:tr>
      <w:tr w:rsidR="00CB2AC6" w:rsidRPr="00004096" w:rsidTr="00050AF4">
        <w:trPr>
          <w:trHeight w:val="465"/>
        </w:trPr>
        <w:tc>
          <w:tcPr>
            <w:tcW w:w="12333" w:type="dxa"/>
            <w:gridSpan w:val="3"/>
          </w:tcPr>
          <w:p w:rsidR="00CB2AC6" w:rsidRPr="006D321A" w:rsidRDefault="00CB2AC6" w:rsidP="00CB2AC6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6D321A">
              <w:rPr>
                <w:b/>
                <w:color w:val="000000"/>
                <w:shd w:val="clear" w:color="auto" w:fill="FFFFFF"/>
              </w:rPr>
              <w:t>Раздел</w:t>
            </w:r>
            <w:r w:rsidR="002B7A11">
              <w:rPr>
                <w:b/>
                <w:color w:val="000000"/>
                <w:shd w:val="clear" w:color="auto" w:fill="FFFFFF"/>
              </w:rPr>
              <w:t xml:space="preserve">  9. Россия  в 1991 – 1999 г.г</w:t>
            </w:r>
            <w:r w:rsidRPr="006D321A">
              <w:rPr>
                <w:b/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 w:rsidRPr="006D321A">
              <w:rPr>
                <w:b/>
                <w:color w:val="000000"/>
                <w:spacing w:val="-2"/>
              </w:rPr>
              <w:t>1</w:t>
            </w:r>
            <w:r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1984" w:type="dxa"/>
          </w:tcPr>
          <w:p w:rsidR="00CB2AC6" w:rsidRPr="006D321A" w:rsidRDefault="00CB2AC6" w:rsidP="00CB2AC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375E33" w:rsidRPr="00004096" w:rsidTr="00050AF4">
        <w:trPr>
          <w:trHeight w:val="1740"/>
        </w:trPr>
        <w:tc>
          <w:tcPr>
            <w:tcW w:w="3828" w:type="dxa"/>
            <w:gridSpan w:val="2"/>
            <w:vMerge w:val="restart"/>
          </w:tcPr>
          <w:p w:rsidR="00375E33" w:rsidRDefault="00375E33" w:rsidP="0008194C">
            <w:pPr>
              <w:widowControl w:val="0"/>
              <w:autoSpaceDE w:val="0"/>
              <w:autoSpaceDN w:val="0"/>
              <w:adjustRightInd w:val="0"/>
            </w:pPr>
            <w:r w:rsidRPr="006D321A">
              <w:lastRenderedPageBreak/>
              <w:t>Тема 9</w:t>
            </w:r>
            <w:r>
              <w:t>.1</w:t>
            </w:r>
            <w:r w:rsidRPr="006D321A">
              <w:t xml:space="preserve"> Становление новой российской государственно-правовой системы.</w:t>
            </w:r>
          </w:p>
          <w:p w:rsidR="00375E33" w:rsidRDefault="00375E33" w:rsidP="0008194C">
            <w:pPr>
              <w:widowControl w:val="0"/>
              <w:autoSpaceDE w:val="0"/>
              <w:autoSpaceDN w:val="0"/>
              <w:adjustRightInd w:val="0"/>
            </w:pPr>
          </w:p>
          <w:p w:rsidR="00375E33" w:rsidRPr="006D321A" w:rsidRDefault="00375E33" w:rsidP="0008194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5" w:type="dxa"/>
          </w:tcPr>
          <w:p w:rsidR="00375E33" w:rsidRPr="006D321A" w:rsidRDefault="00375E33" w:rsidP="0008194C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375E33" w:rsidRPr="006D321A" w:rsidRDefault="00375E33" w:rsidP="0008194C">
            <w:pPr>
              <w:widowControl w:val="0"/>
              <w:autoSpaceDE w:val="0"/>
              <w:autoSpaceDN w:val="0"/>
              <w:adjustRightInd w:val="0"/>
            </w:pPr>
            <w:r w:rsidRPr="006D321A">
              <w:t>Становление новой российской государственно-правовой системы. Парламентс-кая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 российской экономики, их причины и последствия для общества. Российская экономика в мировой экономической системе.</w:t>
            </w:r>
          </w:p>
        </w:tc>
        <w:tc>
          <w:tcPr>
            <w:tcW w:w="993" w:type="dxa"/>
          </w:tcPr>
          <w:p w:rsidR="00375E33" w:rsidRPr="006D321A" w:rsidRDefault="00375E33" w:rsidP="0008194C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  <w:vMerge w:val="restart"/>
          </w:tcPr>
          <w:p w:rsidR="00375E33" w:rsidRDefault="00375E33" w:rsidP="0008194C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02</w:t>
            </w:r>
          </w:p>
          <w:p w:rsidR="00375E33" w:rsidRDefault="00375E33" w:rsidP="0008194C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07</w:t>
            </w:r>
          </w:p>
          <w:p w:rsidR="00375E33" w:rsidRDefault="00375E33" w:rsidP="0008194C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11</w:t>
            </w:r>
          </w:p>
          <w:p w:rsidR="00375E33" w:rsidRPr="006D321A" w:rsidRDefault="00375E33" w:rsidP="0008194C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375E33" w:rsidRPr="00004096" w:rsidTr="00375E33">
        <w:trPr>
          <w:trHeight w:val="869"/>
        </w:trPr>
        <w:tc>
          <w:tcPr>
            <w:tcW w:w="3828" w:type="dxa"/>
            <w:gridSpan w:val="2"/>
            <w:vMerge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5" w:type="dxa"/>
          </w:tcPr>
          <w:p w:rsidR="00375E33" w:rsidRPr="00D813E2" w:rsidRDefault="00375E33" w:rsidP="00375E3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813E2">
              <w:rPr>
                <w:b/>
              </w:rPr>
              <w:t xml:space="preserve">Практическое занятие № </w:t>
            </w:r>
            <w:r>
              <w:rPr>
                <w:b/>
              </w:rPr>
              <w:t>5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t>Формирование новой российской государственности в 1990-е годы ХХ в.: этапы и особенности политического процесса</w:t>
            </w:r>
          </w:p>
        </w:tc>
        <w:tc>
          <w:tcPr>
            <w:tcW w:w="993" w:type="dxa"/>
          </w:tcPr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  <w:vMerge/>
          </w:tcPr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375E33" w:rsidRPr="00004096" w:rsidTr="00534F65">
        <w:trPr>
          <w:trHeight w:val="857"/>
        </w:trPr>
        <w:tc>
          <w:tcPr>
            <w:tcW w:w="3828" w:type="dxa"/>
            <w:gridSpan w:val="2"/>
            <w:vMerge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D321A">
              <w:rPr>
                <w:b/>
                <w:color w:val="000000"/>
                <w:spacing w:val="-1"/>
              </w:rPr>
              <w:t xml:space="preserve">Самостоятельная работа </w:t>
            </w:r>
            <w:r w:rsidRPr="006D321A">
              <w:rPr>
                <w:b/>
                <w:color w:val="000000"/>
              </w:rPr>
              <w:t>студентов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  <w:r w:rsidRPr="006D321A">
              <w:t>1. Сообщение: Политический кризис осени 1993 г.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  <w:r w:rsidRPr="006D321A">
              <w:t>2.  Ознакомление с Конституцией РФ 1993 года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  <w:r w:rsidRPr="006D321A">
              <w:t>3.  Работа по пополнению словаря историческими терминами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6D321A">
              <w:rPr>
                <w:color w:val="000000"/>
                <w:spacing w:val="-2"/>
              </w:rPr>
              <w:t xml:space="preserve">           </w:t>
            </w: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  <w:vMerge/>
          </w:tcPr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375E33" w:rsidRPr="00004096" w:rsidTr="00050AF4">
        <w:trPr>
          <w:trHeight w:val="1740"/>
        </w:trPr>
        <w:tc>
          <w:tcPr>
            <w:tcW w:w="3828" w:type="dxa"/>
            <w:gridSpan w:val="2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  <w:r w:rsidRPr="006D321A">
              <w:t>Тема 9.</w:t>
            </w:r>
            <w:r>
              <w:t>2</w:t>
            </w:r>
            <w:r w:rsidRPr="006D321A">
              <w:t xml:space="preserve"> Переход к рыночной экономике. «Шоковая терапия»</w:t>
            </w:r>
          </w:p>
        </w:tc>
        <w:tc>
          <w:tcPr>
            <w:tcW w:w="8505" w:type="dxa"/>
          </w:tcPr>
          <w:p w:rsidR="00375E33" w:rsidRPr="006D321A" w:rsidRDefault="00375E33" w:rsidP="00375E33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jc w:val="both"/>
            </w:pPr>
            <w:r w:rsidRPr="006D321A">
              <w:t>Курс на укрепление государственности, экономический подъем, социальная и политическая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</w:tcPr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03</w:t>
            </w:r>
          </w:p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05</w:t>
            </w:r>
          </w:p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09</w:t>
            </w:r>
          </w:p>
          <w:p w:rsidR="00375E33" w:rsidRPr="00791B45" w:rsidRDefault="00375E33" w:rsidP="00375E33"/>
        </w:tc>
      </w:tr>
      <w:tr w:rsidR="00375E33" w:rsidRPr="006D321A" w:rsidTr="00050AF4">
        <w:trPr>
          <w:trHeight w:val="795"/>
        </w:trPr>
        <w:tc>
          <w:tcPr>
            <w:tcW w:w="3828" w:type="dxa"/>
            <w:gridSpan w:val="2"/>
            <w:vMerge w:val="restart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  <w:r>
              <w:t xml:space="preserve">Тема 9.3 </w:t>
            </w:r>
            <w:r w:rsidRPr="007F4013">
              <w:t>Ситуация в стране в конце ХХ в.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375E33" w:rsidRPr="006D321A" w:rsidRDefault="00375E33" w:rsidP="00375E33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-1"/>
              </w:rPr>
            </w:pPr>
            <w:r w:rsidRPr="007D1AAE">
              <w:t>Августовский кризис 1998 г. и его преодоление. Выборы в Думу в 1999 г.   Обращение к гражданам России Б.Н. Ельцина 31 декабря 1999 г.</w:t>
            </w:r>
            <w:r w:rsidRPr="00CB2AC6">
              <w:t xml:space="preserve"> </w:t>
            </w:r>
            <w:r w:rsidRPr="007D1AAE">
              <w:t>Межнациональные отношения и национальная политика в 1990-е г.г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  <w:vMerge w:val="restart"/>
          </w:tcPr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02</w:t>
            </w:r>
          </w:p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04</w:t>
            </w:r>
          </w:p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09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375E33" w:rsidRPr="00004096" w:rsidTr="00050AF4">
        <w:trPr>
          <w:trHeight w:val="498"/>
        </w:trPr>
        <w:tc>
          <w:tcPr>
            <w:tcW w:w="3828" w:type="dxa"/>
            <w:gridSpan w:val="2"/>
            <w:vMerge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8505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both"/>
            </w:pPr>
            <w:r w:rsidRPr="006D321A">
              <w:rPr>
                <w:b/>
              </w:rPr>
              <w:t xml:space="preserve">Практическое занятие № </w:t>
            </w:r>
            <w:r>
              <w:rPr>
                <w:b/>
              </w:rPr>
              <w:t>6</w:t>
            </w:r>
            <w:r w:rsidRPr="006D321A">
              <w:t xml:space="preserve"> 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color w:val="000000"/>
              </w:rPr>
            </w:pPr>
            <w:r w:rsidRPr="006D321A">
              <w:t>Россия в 1991- 1999 г.г: варианты и направления развития.</w:t>
            </w:r>
          </w:p>
        </w:tc>
        <w:tc>
          <w:tcPr>
            <w:tcW w:w="993" w:type="dxa"/>
          </w:tcPr>
          <w:p w:rsidR="00375E33" w:rsidRPr="00592E91" w:rsidRDefault="00375E33" w:rsidP="00375E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592E91"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  <w:vMerge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Cs/>
                <w:color w:val="000000"/>
                <w:spacing w:val="-2"/>
              </w:rPr>
            </w:pPr>
          </w:p>
        </w:tc>
      </w:tr>
      <w:tr w:rsidR="00375E33" w:rsidRPr="00004096" w:rsidTr="00050AF4">
        <w:trPr>
          <w:trHeight w:val="240"/>
        </w:trPr>
        <w:tc>
          <w:tcPr>
            <w:tcW w:w="3828" w:type="dxa"/>
            <w:gridSpan w:val="2"/>
            <w:vMerge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5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D321A">
              <w:rPr>
                <w:b/>
                <w:color w:val="000000"/>
                <w:spacing w:val="-1"/>
              </w:rPr>
              <w:t xml:space="preserve">Самостоятельная работа </w:t>
            </w:r>
            <w:r w:rsidRPr="006D321A">
              <w:rPr>
                <w:b/>
                <w:color w:val="000000"/>
              </w:rPr>
              <w:t>студентов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Сообщение: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both"/>
            </w:pPr>
            <w:r w:rsidRPr="006D321A">
              <w:t>История государственной символики РФ (герб, флаг или гимн)</w:t>
            </w:r>
          </w:p>
        </w:tc>
        <w:tc>
          <w:tcPr>
            <w:tcW w:w="993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pacing w:val="-2"/>
              </w:rPr>
            </w:pPr>
            <w:r w:rsidRPr="006D321A">
              <w:rPr>
                <w:color w:val="000000"/>
                <w:spacing w:val="-2"/>
              </w:rPr>
              <w:t xml:space="preserve">          </w:t>
            </w:r>
            <w:r>
              <w:rPr>
                <w:color w:val="000000"/>
                <w:spacing w:val="-2"/>
              </w:rPr>
              <w:t xml:space="preserve">2  </w:t>
            </w:r>
          </w:p>
        </w:tc>
        <w:tc>
          <w:tcPr>
            <w:tcW w:w="1984" w:type="dxa"/>
            <w:vMerge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375E33" w:rsidRPr="00004096" w:rsidTr="00050AF4">
        <w:trPr>
          <w:trHeight w:val="570"/>
        </w:trPr>
        <w:tc>
          <w:tcPr>
            <w:tcW w:w="12333" w:type="dxa"/>
            <w:gridSpan w:val="3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321A">
              <w:rPr>
                <w:b/>
              </w:rPr>
              <w:t>Раздел 10. Рос</w:t>
            </w:r>
            <w:r>
              <w:rPr>
                <w:b/>
              </w:rPr>
              <w:t>сийская Федера</w:t>
            </w:r>
            <w:r>
              <w:rPr>
                <w:b/>
              </w:rPr>
              <w:softHyphen/>
              <w:t>ция в 2000-е г.г</w:t>
            </w:r>
            <w:r w:rsidRPr="006D321A">
              <w:t>.</w:t>
            </w:r>
          </w:p>
        </w:tc>
        <w:tc>
          <w:tcPr>
            <w:tcW w:w="993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1984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375E33" w:rsidRPr="00004096" w:rsidTr="00050AF4">
        <w:trPr>
          <w:trHeight w:val="983"/>
        </w:trPr>
        <w:tc>
          <w:tcPr>
            <w:tcW w:w="3828" w:type="dxa"/>
            <w:gridSpan w:val="2"/>
          </w:tcPr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Тема 10.1 </w:t>
            </w:r>
            <w:r w:rsidRPr="007F4013">
              <w:t>Российская  Федерация  в  2000-е г.г.</w:t>
            </w:r>
          </w:p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</w:pP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5" w:type="dxa"/>
          </w:tcPr>
          <w:p w:rsidR="00375E33" w:rsidRPr="00706B74" w:rsidRDefault="00375E33" w:rsidP="00375E33">
            <w:pPr>
              <w:pStyle w:val="a5"/>
              <w:jc w:val="both"/>
              <w:rPr>
                <w:b/>
                <w:sz w:val="24"/>
                <w:szCs w:val="24"/>
              </w:rPr>
            </w:pPr>
            <w:r w:rsidRPr="00706B74">
              <w:rPr>
                <w:sz w:val="24"/>
                <w:szCs w:val="24"/>
                <w:shd w:val="clear" w:color="auto" w:fill="FFFFFF"/>
              </w:rPr>
              <w:t xml:space="preserve">Направления экономического и политического развития. Социальные процессы реформы 2000-х годов. Органы государственной власти. Президентские выборы. Современные правовые и законодательные изменения. </w:t>
            </w:r>
            <w:r w:rsidRPr="00706B74">
              <w:rPr>
                <w:spacing w:val="-1"/>
                <w:sz w:val="24"/>
                <w:szCs w:val="24"/>
              </w:rPr>
              <w:t>Переход к политике государственного регулирования рыночного хозяйства. Налоговая реформа. Решение проблемы внешнего долга.</w:t>
            </w:r>
            <w:r w:rsidRPr="00706B74">
              <w:rPr>
                <w:sz w:val="24"/>
                <w:szCs w:val="24"/>
              </w:rPr>
              <w:t xml:space="preserve"> Президентские выборы 2008 г. Д.А. Медведев. Политическая реформа. Выборы в Государственную Думу в 2011 г.  Президентские выборы 2012 г. Воссоединение Крыма с Россией</w:t>
            </w:r>
            <w:r w:rsidRPr="006D321A">
              <w:t xml:space="preserve">. </w:t>
            </w:r>
            <w:r w:rsidRPr="00706B74">
              <w:rPr>
                <w:sz w:val="24"/>
                <w:szCs w:val="24"/>
              </w:rPr>
              <w:t>Президентские выборы 2018 г.</w:t>
            </w:r>
            <w:r w:rsidRPr="00706B74">
              <w:rPr>
                <w:spacing w:val="-1"/>
                <w:sz w:val="24"/>
                <w:szCs w:val="24"/>
              </w:rPr>
              <w:t xml:space="preserve"> Разработка новой</w:t>
            </w:r>
            <w:r w:rsidRPr="006D321A">
              <w:rPr>
                <w:spacing w:val="-1"/>
              </w:rPr>
              <w:t xml:space="preserve"> </w:t>
            </w:r>
            <w:r w:rsidRPr="00706B74">
              <w:rPr>
                <w:spacing w:val="-1"/>
                <w:sz w:val="24"/>
                <w:szCs w:val="24"/>
              </w:rPr>
              <w:t>внешнеполитической стратегии.</w:t>
            </w:r>
            <w:r w:rsidRPr="006D321A">
              <w:rPr>
                <w:spacing w:val="-1"/>
              </w:rPr>
              <w:t xml:space="preserve"> </w:t>
            </w:r>
            <w:r w:rsidRPr="00706B74">
              <w:rPr>
                <w:spacing w:val="-1"/>
                <w:sz w:val="24"/>
                <w:szCs w:val="24"/>
              </w:rPr>
              <w:t>Усиление</w:t>
            </w:r>
            <w:r w:rsidRPr="006D321A">
              <w:rPr>
                <w:spacing w:val="-1"/>
              </w:rPr>
              <w:t xml:space="preserve"> </w:t>
            </w:r>
            <w:r w:rsidRPr="00706B74">
              <w:rPr>
                <w:spacing w:val="-1"/>
                <w:sz w:val="24"/>
                <w:szCs w:val="24"/>
              </w:rPr>
              <w:t xml:space="preserve">борьбы с терроризмом. Отношения России с США и Западом.  Отношения России со странами ближнего зарубежья. </w:t>
            </w:r>
            <w:r w:rsidRPr="00706B74">
              <w:rPr>
                <w:sz w:val="24"/>
                <w:szCs w:val="24"/>
              </w:rPr>
              <w:t>Участие России в борьбе с международным терроризмом в Сирии. Укрепление обороноспособности страны</w:t>
            </w:r>
          </w:p>
          <w:p w:rsidR="00375E33" w:rsidRPr="006D321A" w:rsidRDefault="00375E33" w:rsidP="00375E33">
            <w:pPr>
              <w:widowControl w:val="0"/>
              <w:shd w:val="clear" w:color="auto" w:fill="FFFFFF"/>
              <w:spacing w:line="322" w:lineRule="exact"/>
              <w:ind w:left="120" w:hanging="360"/>
              <w:jc w:val="both"/>
              <w:rPr>
                <w:color w:val="000000"/>
              </w:rPr>
            </w:pPr>
          </w:p>
        </w:tc>
        <w:tc>
          <w:tcPr>
            <w:tcW w:w="993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</w:tcPr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02</w:t>
            </w:r>
          </w:p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04</w:t>
            </w:r>
          </w:p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07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375E33" w:rsidRPr="00004096" w:rsidTr="00050AF4">
        <w:trPr>
          <w:trHeight w:val="515"/>
        </w:trPr>
        <w:tc>
          <w:tcPr>
            <w:tcW w:w="12333" w:type="dxa"/>
            <w:gridSpan w:val="3"/>
          </w:tcPr>
          <w:p w:rsidR="00375E33" w:rsidRPr="006D321A" w:rsidRDefault="00375E33" w:rsidP="00375E33">
            <w:pPr>
              <w:widowControl w:val="0"/>
              <w:spacing w:line="322" w:lineRule="exact"/>
              <w:ind w:left="120"/>
              <w:jc w:val="center"/>
              <w:rPr>
                <w:rFonts w:ascii="Calibri" w:hAnsi="Calibri"/>
                <w:b/>
                <w:color w:val="000000"/>
              </w:rPr>
            </w:pPr>
            <w:r w:rsidRPr="006D321A">
              <w:rPr>
                <w:b/>
              </w:rPr>
              <w:t>Раздел 11.</w:t>
            </w:r>
            <w:r w:rsidRPr="006D321A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b/>
              </w:rPr>
              <w:t>Место Российской Ф</w:t>
            </w:r>
            <w:r w:rsidRPr="006D321A">
              <w:rPr>
                <w:b/>
              </w:rPr>
              <w:t>едерации в современном мире</w:t>
            </w:r>
          </w:p>
        </w:tc>
        <w:tc>
          <w:tcPr>
            <w:tcW w:w="993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 w:rsidRPr="006D321A"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1984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Cs/>
                <w:color w:val="000000"/>
                <w:spacing w:val="-2"/>
              </w:rPr>
            </w:pPr>
          </w:p>
        </w:tc>
      </w:tr>
      <w:tr w:rsidR="00375E33" w:rsidRPr="00004096" w:rsidTr="00050AF4">
        <w:trPr>
          <w:trHeight w:val="1415"/>
        </w:trPr>
        <w:tc>
          <w:tcPr>
            <w:tcW w:w="3828" w:type="dxa"/>
            <w:gridSpan w:val="2"/>
            <w:vMerge w:val="restart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  <w:r w:rsidRPr="006D321A">
              <w:t>Тема 11.1 Место  Российской  Федерации  в современном  мире.</w:t>
            </w:r>
          </w:p>
        </w:tc>
        <w:tc>
          <w:tcPr>
            <w:tcW w:w="8505" w:type="dxa"/>
          </w:tcPr>
          <w:p w:rsidR="00375E33" w:rsidRPr="00706B74" w:rsidRDefault="00375E33" w:rsidP="00375E33">
            <w:pPr>
              <w:pStyle w:val="a5"/>
              <w:rPr>
                <w:sz w:val="24"/>
                <w:szCs w:val="24"/>
              </w:rPr>
            </w:pPr>
            <w:r w:rsidRPr="00706B74">
              <w:rPr>
                <w:sz w:val="24"/>
                <w:szCs w:val="24"/>
              </w:rPr>
              <w:t>Содержание учебного материала</w:t>
            </w:r>
          </w:p>
          <w:p w:rsidR="00375E33" w:rsidRPr="00706B74" w:rsidRDefault="00375E33" w:rsidP="00375E33">
            <w:pPr>
              <w:pStyle w:val="a5"/>
              <w:rPr>
                <w:rFonts w:ascii="Calibri" w:hAnsi="Calibri"/>
                <w:sz w:val="24"/>
                <w:szCs w:val="24"/>
              </w:rPr>
            </w:pPr>
            <w:r w:rsidRPr="00706B74">
              <w:rPr>
                <w:sz w:val="24"/>
                <w:szCs w:val="24"/>
                <w:shd w:val="clear" w:color="auto" w:fill="FFFFFF"/>
              </w:rPr>
              <w:t>Российская Федерация на современном этапе развития: место России в мировой экономике, политике, международных отношениях. Россия и международные организации и объединения. Направления современной внутренней и внешней политики.</w:t>
            </w:r>
          </w:p>
        </w:tc>
        <w:tc>
          <w:tcPr>
            <w:tcW w:w="993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  <w:vMerge w:val="restart"/>
          </w:tcPr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01</w:t>
            </w:r>
          </w:p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05</w:t>
            </w:r>
          </w:p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08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Cs/>
                <w:color w:val="000000"/>
                <w:spacing w:val="-2"/>
              </w:rPr>
            </w:pPr>
          </w:p>
        </w:tc>
      </w:tr>
      <w:tr w:rsidR="00375E33" w:rsidRPr="00004096" w:rsidTr="00050AF4">
        <w:trPr>
          <w:trHeight w:val="357"/>
        </w:trPr>
        <w:tc>
          <w:tcPr>
            <w:tcW w:w="3828" w:type="dxa"/>
            <w:gridSpan w:val="2"/>
            <w:vMerge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5" w:type="dxa"/>
          </w:tcPr>
          <w:p w:rsidR="00375E33" w:rsidRPr="00375E33" w:rsidRDefault="00375E33" w:rsidP="00375E33">
            <w:pPr>
              <w:pStyle w:val="a5"/>
              <w:rPr>
                <w:b/>
                <w:sz w:val="24"/>
                <w:szCs w:val="24"/>
              </w:rPr>
            </w:pPr>
            <w:r w:rsidRPr="00375E33">
              <w:rPr>
                <w:b/>
                <w:sz w:val="24"/>
                <w:szCs w:val="24"/>
              </w:rPr>
              <w:t>Практическое занятие № 7</w:t>
            </w:r>
          </w:p>
          <w:p w:rsidR="00375E33" w:rsidRPr="00706B74" w:rsidRDefault="00375E33" w:rsidP="00375E33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6B74">
              <w:rPr>
                <w:sz w:val="24"/>
                <w:szCs w:val="24"/>
              </w:rPr>
              <w:t>Перспективные направления и основные проблемы р</w:t>
            </w:r>
            <w:r>
              <w:rPr>
                <w:sz w:val="24"/>
                <w:szCs w:val="24"/>
              </w:rPr>
              <w:t>азвития РФ на современном этапе</w:t>
            </w:r>
          </w:p>
        </w:tc>
        <w:tc>
          <w:tcPr>
            <w:tcW w:w="993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6D321A"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  <w:vMerge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Cs/>
                <w:color w:val="000000"/>
                <w:spacing w:val="-2"/>
              </w:rPr>
            </w:pPr>
          </w:p>
        </w:tc>
      </w:tr>
      <w:tr w:rsidR="00375E33" w:rsidRPr="00004096" w:rsidTr="00050AF4">
        <w:trPr>
          <w:trHeight w:val="603"/>
        </w:trPr>
        <w:tc>
          <w:tcPr>
            <w:tcW w:w="12333" w:type="dxa"/>
            <w:gridSpan w:val="3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321A">
              <w:rPr>
                <w:b/>
              </w:rPr>
              <w:t>Раздел 1</w:t>
            </w:r>
            <w:r>
              <w:rPr>
                <w:b/>
              </w:rPr>
              <w:t>2</w:t>
            </w:r>
            <w:r w:rsidRPr="006D321A">
              <w:rPr>
                <w:b/>
              </w:rPr>
              <w:t>. Мир в ХХ1 веке. Международные отношения в современном мире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1984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375E33" w:rsidRPr="00004096" w:rsidTr="00050AF4">
        <w:trPr>
          <w:trHeight w:val="810"/>
        </w:trPr>
        <w:tc>
          <w:tcPr>
            <w:tcW w:w="3828" w:type="dxa"/>
            <w:gridSpan w:val="2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  <w:r w:rsidRPr="006D321A">
              <w:t>Тема 1</w:t>
            </w:r>
            <w:r>
              <w:t>2</w:t>
            </w:r>
            <w:r w:rsidRPr="006D321A">
              <w:t>.1</w:t>
            </w:r>
            <w:r>
              <w:t xml:space="preserve"> </w:t>
            </w:r>
            <w:r w:rsidRPr="006D321A">
              <w:t>Мир в ХХ1 веке. Международные отношения в ХХ1 в.</w:t>
            </w:r>
          </w:p>
        </w:tc>
        <w:tc>
          <w:tcPr>
            <w:tcW w:w="8505" w:type="dxa"/>
          </w:tcPr>
          <w:p w:rsidR="00375E33" w:rsidRPr="006D321A" w:rsidRDefault="00375E33" w:rsidP="00375E33">
            <w:pPr>
              <w:widowControl w:val="0"/>
              <w:spacing w:line="322" w:lineRule="exact"/>
              <w:ind w:left="120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  <w:r w:rsidRPr="006D321A">
              <w:rPr>
                <w:color w:val="000000"/>
                <w:shd w:val="clear" w:color="auto" w:fill="FFFFFF"/>
              </w:rPr>
              <w:t>Современная Европа, Африка, Азия, Америка: взаимоотношения, проблемы, экономика, политика, глобальные проблемы, расстановка сил в мире.</w:t>
            </w:r>
          </w:p>
        </w:tc>
        <w:tc>
          <w:tcPr>
            <w:tcW w:w="993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</w:tcPr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02</w:t>
            </w:r>
          </w:p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07</w:t>
            </w:r>
          </w:p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09</w:t>
            </w:r>
          </w:p>
          <w:p w:rsidR="00375E33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  <w:tr w:rsidR="00375E33" w:rsidRPr="00004096" w:rsidTr="00050AF4">
        <w:trPr>
          <w:trHeight w:val="443"/>
        </w:trPr>
        <w:tc>
          <w:tcPr>
            <w:tcW w:w="12333" w:type="dxa"/>
            <w:gridSpan w:val="3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</w:pPr>
            <w:r>
              <w:t>Итоговая</w:t>
            </w:r>
            <w:r w:rsidRPr="006D321A">
              <w:t xml:space="preserve"> аттестация в форме дифференцированного зачета</w:t>
            </w:r>
            <w:r>
              <w:t xml:space="preserve"> в 4 семестре</w:t>
            </w:r>
          </w:p>
        </w:tc>
        <w:tc>
          <w:tcPr>
            <w:tcW w:w="993" w:type="dxa"/>
          </w:tcPr>
          <w:p w:rsidR="00375E33" w:rsidRPr="006D7B00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 w:rsidRPr="006D7B00">
              <w:rPr>
                <w:color w:val="000000"/>
                <w:spacing w:val="-2"/>
              </w:rPr>
              <w:t>2</w:t>
            </w:r>
          </w:p>
        </w:tc>
        <w:tc>
          <w:tcPr>
            <w:tcW w:w="1984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ОК 01 - 11</w:t>
            </w:r>
          </w:p>
        </w:tc>
      </w:tr>
      <w:tr w:rsidR="00375E33" w:rsidRPr="00004096" w:rsidTr="00050AF4">
        <w:trPr>
          <w:trHeight w:val="447"/>
        </w:trPr>
        <w:tc>
          <w:tcPr>
            <w:tcW w:w="12333" w:type="dxa"/>
            <w:gridSpan w:val="3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D321A">
              <w:rPr>
                <w:b/>
              </w:rPr>
              <w:t>ВСЕГО</w:t>
            </w:r>
          </w:p>
        </w:tc>
        <w:tc>
          <w:tcPr>
            <w:tcW w:w="993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58</w:t>
            </w:r>
          </w:p>
        </w:tc>
        <w:tc>
          <w:tcPr>
            <w:tcW w:w="1984" w:type="dxa"/>
          </w:tcPr>
          <w:p w:rsidR="00375E33" w:rsidRPr="006D321A" w:rsidRDefault="00375E33" w:rsidP="00375E3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</w:p>
        </w:tc>
      </w:tr>
    </w:tbl>
    <w:p w:rsidR="00CB2AC6" w:rsidRDefault="00CB2AC6" w:rsidP="00CB2AC6">
      <w:pPr>
        <w:sectPr w:rsidR="00CB2AC6" w:rsidSect="000318E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CB2AC6" w:rsidRDefault="00CB2AC6" w:rsidP="00CB2A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:rsidR="00CB2AC6" w:rsidRDefault="00CB2AC6" w:rsidP="00CB2A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:rsidR="00CB2AC6" w:rsidRDefault="00CB2AC6" w:rsidP="00CB2A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>
        <w:rPr>
          <w:rFonts w:ascii="Times New Roman" w:hAnsi="Times New Roman"/>
          <w:caps/>
          <w:color w:val="auto"/>
          <w:sz w:val="24"/>
          <w:szCs w:val="24"/>
        </w:rPr>
        <w:t>3. условия реализации программы дисциплины</w:t>
      </w:r>
    </w:p>
    <w:p w:rsidR="00CB2AC6" w:rsidRPr="00265799" w:rsidRDefault="00CB2AC6" w:rsidP="00CB2AC6"/>
    <w:p w:rsidR="00CB2AC6" w:rsidRPr="002B7A11" w:rsidRDefault="00CB2AC6" w:rsidP="00183198">
      <w:pPr>
        <w:pStyle w:val="a5"/>
        <w:spacing w:line="360" w:lineRule="auto"/>
        <w:rPr>
          <w:b/>
          <w:sz w:val="24"/>
          <w:szCs w:val="24"/>
        </w:rPr>
      </w:pPr>
      <w:r w:rsidRPr="002B7A11">
        <w:rPr>
          <w:b/>
          <w:sz w:val="24"/>
          <w:szCs w:val="24"/>
        </w:rPr>
        <w:t>3.1. Требования к материально-техническому обеспечению</w:t>
      </w:r>
    </w:p>
    <w:p w:rsidR="00CB2AC6" w:rsidRPr="002B7A11" w:rsidRDefault="00CB2AC6" w:rsidP="00183198">
      <w:pPr>
        <w:pStyle w:val="a5"/>
        <w:tabs>
          <w:tab w:val="left" w:pos="4912"/>
        </w:tabs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Оборудование учебного кабинета:</w:t>
      </w:r>
      <w:r w:rsidR="00183198" w:rsidRPr="002B7A11">
        <w:rPr>
          <w:sz w:val="24"/>
          <w:szCs w:val="24"/>
        </w:rPr>
        <w:tab/>
      </w:r>
    </w:p>
    <w:p w:rsidR="00CB2AC6" w:rsidRPr="002B7A11" w:rsidRDefault="00183198" w:rsidP="002B7A11">
      <w:pPr>
        <w:pStyle w:val="a5"/>
        <w:tabs>
          <w:tab w:val="center" w:pos="4677"/>
        </w:tabs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- рабочие места обучающихся- 30</w:t>
      </w:r>
      <w:r w:rsidR="002B7A11" w:rsidRPr="002B7A11">
        <w:rPr>
          <w:sz w:val="24"/>
          <w:szCs w:val="24"/>
        </w:rPr>
        <w:tab/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- рабочее место преподавателя;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- доска классная трехсторонняя;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- комплект учебно - наглядных пособий;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Технические средства обучения: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- ноутбук с лицензионным программным обеспечением;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- проектор;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- интерактивная доска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</w:p>
    <w:p w:rsidR="00CB2AC6" w:rsidRPr="002B7A11" w:rsidRDefault="00CB2AC6" w:rsidP="00183198">
      <w:pPr>
        <w:pStyle w:val="a5"/>
        <w:spacing w:line="360" w:lineRule="auto"/>
        <w:rPr>
          <w:b/>
          <w:sz w:val="24"/>
          <w:szCs w:val="24"/>
        </w:rPr>
      </w:pPr>
      <w:r w:rsidRPr="002B7A11">
        <w:rPr>
          <w:b/>
          <w:sz w:val="24"/>
          <w:szCs w:val="24"/>
        </w:rPr>
        <w:t xml:space="preserve">3.2. Информационное обеспечение 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3.2.1. Основные источники:</w:t>
      </w:r>
    </w:p>
    <w:p w:rsidR="00CB2AC6" w:rsidRDefault="00CB2AC6" w:rsidP="00183198">
      <w:pPr>
        <w:pStyle w:val="a5"/>
        <w:spacing w:line="360" w:lineRule="auto"/>
        <w:rPr>
          <w:sz w:val="24"/>
          <w:szCs w:val="24"/>
        </w:rPr>
      </w:pPr>
      <w:bookmarkStart w:id="2" w:name="_Hlk184848742"/>
      <w:r w:rsidRPr="002B7A11">
        <w:rPr>
          <w:sz w:val="24"/>
          <w:szCs w:val="24"/>
        </w:rPr>
        <w:t>1. М.М. Горинов , А.А. Данилов. История России. 10 класс. В 3ч. Ч.3 – М.: Просвещение, 2020.</w:t>
      </w:r>
    </w:p>
    <w:p w:rsidR="00BD1CF7" w:rsidRPr="00392D78" w:rsidRDefault="00BD1CF7" w:rsidP="00BD1CF7">
      <w:pPr>
        <w:spacing w:line="360" w:lineRule="auto"/>
        <w:rPr>
          <w:rFonts w:eastAsia="Calibri"/>
          <w:lang w:eastAsia="en-US"/>
        </w:rPr>
      </w:pPr>
      <w:bookmarkStart w:id="3" w:name="_Hlk175694082"/>
      <w:r>
        <w:rPr>
          <w:rFonts w:eastAsia="Calibri"/>
          <w:lang w:eastAsia="en-US"/>
        </w:rPr>
        <w:t>2.</w:t>
      </w:r>
      <w:r w:rsidRPr="00AA21A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В.Р. Мединский, А.В. Торкунов. История России. 1945 год –  начало ХХ1 века: учебник. – М.; Академия, 2024. </w:t>
      </w:r>
    </w:p>
    <w:bookmarkEnd w:id="3"/>
    <w:p w:rsidR="00BD1CF7" w:rsidRPr="00392D78" w:rsidRDefault="00BD1CF7" w:rsidP="00BD1CF7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</w:t>
      </w:r>
      <w:bookmarkStart w:id="4" w:name="_Hlk175693878"/>
      <w:r>
        <w:rPr>
          <w:rFonts w:eastAsia="Calibri"/>
          <w:lang w:eastAsia="en-US"/>
        </w:rPr>
        <w:t xml:space="preserve">В.Р. Мединский, А.О. Чубарьян. Всеобщая история. 1914 год –  начало ХХ1 века: учебник в 2-х частях. – М.; Академия, 2024. </w:t>
      </w:r>
    </w:p>
    <w:bookmarkEnd w:id="4"/>
    <w:p w:rsidR="00CB2AC6" w:rsidRPr="002B7A11" w:rsidRDefault="00BD1CF7" w:rsidP="00183198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CB2AC6" w:rsidRPr="002B7A11">
        <w:rPr>
          <w:sz w:val="24"/>
          <w:szCs w:val="24"/>
        </w:rPr>
        <w:t>. О.С. Сороко-Цюпа. Всеобщая история. Новейшая история. 10 класс. – М.: Просвещение, 2020.</w:t>
      </w:r>
    </w:p>
    <w:p w:rsidR="00CB2AC6" w:rsidRPr="002B7A11" w:rsidRDefault="00BB5E5A" w:rsidP="00183198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="00CB2AC6" w:rsidRPr="002B7A11">
        <w:rPr>
          <w:sz w:val="24"/>
          <w:szCs w:val="24"/>
        </w:rPr>
        <w:t>. А.А. Улунян, Е.Ю. Сергеев. Всеобщая история. 11 класс. – М.: Просвещение, 2020.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bookmarkStart w:id="5" w:name="_Hlk184849131"/>
      <w:bookmarkEnd w:id="2"/>
      <w:r w:rsidRPr="002B7A11">
        <w:rPr>
          <w:sz w:val="24"/>
          <w:szCs w:val="24"/>
        </w:rPr>
        <w:t>3.2.2. Дополнительные источники: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 xml:space="preserve">1. История Отечества с древнейших времен до начала XXI века: Учеб.пособие. </w:t>
      </w:r>
      <w:r w:rsidRPr="002B7A11">
        <w:rPr>
          <w:sz w:val="24"/>
          <w:szCs w:val="24"/>
        </w:rPr>
        <w:tab/>
        <w:t xml:space="preserve"> Под ред. М.В. Зотовой. - М.: ООО «Издательство Астрель», 2020.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2. А.Б. Безбородов. История России в новейшее время: 1985-2009. - М.: Просвещение, 2018.   3. И.Н. Ионов. История международных отношений и внешней политики СССР 1917-1987 г.г.-М.: Наука, 20</w:t>
      </w:r>
      <w:r w:rsidR="00BB5E5A">
        <w:rPr>
          <w:sz w:val="24"/>
          <w:szCs w:val="24"/>
        </w:rPr>
        <w:t>20</w:t>
      </w:r>
      <w:r w:rsidRPr="002B7A11">
        <w:rPr>
          <w:sz w:val="24"/>
          <w:szCs w:val="24"/>
        </w:rPr>
        <w:t>.</w:t>
      </w:r>
    </w:p>
    <w:p w:rsidR="002B7A11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 xml:space="preserve">4. В.П. Семин, А.В. Старостенков. История России: ключевые проблемы. 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Ч. 1,2. -М.: Просвещение, 20</w:t>
      </w:r>
      <w:r w:rsidR="00BB5E5A">
        <w:rPr>
          <w:sz w:val="24"/>
          <w:szCs w:val="24"/>
        </w:rPr>
        <w:t>20</w:t>
      </w:r>
      <w:r w:rsidRPr="002B7A11">
        <w:rPr>
          <w:sz w:val="24"/>
          <w:szCs w:val="24"/>
        </w:rPr>
        <w:t>.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5. В.П. Семин, Ю.А. Арзамаскин.История: учебное пособие. - М.: Просвещение, 20</w:t>
      </w:r>
      <w:r w:rsidR="00BB5E5A">
        <w:rPr>
          <w:sz w:val="24"/>
          <w:szCs w:val="24"/>
        </w:rPr>
        <w:t>20</w:t>
      </w:r>
      <w:r w:rsidRPr="002B7A11">
        <w:rPr>
          <w:sz w:val="24"/>
          <w:szCs w:val="24"/>
        </w:rPr>
        <w:t>.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</w:rPr>
        <w:t>6. Л.В. Жукова.  История России в датах: справочник. - М.: Просвещение, 20</w:t>
      </w:r>
      <w:r w:rsidR="00BB5E5A">
        <w:rPr>
          <w:sz w:val="24"/>
          <w:szCs w:val="24"/>
        </w:rPr>
        <w:t>20.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</w:p>
    <w:p w:rsidR="002B7A11" w:rsidRDefault="002B7A11" w:rsidP="00183198">
      <w:pPr>
        <w:pStyle w:val="a5"/>
        <w:spacing w:line="360" w:lineRule="auto"/>
        <w:rPr>
          <w:sz w:val="24"/>
          <w:szCs w:val="24"/>
        </w:rPr>
      </w:pPr>
    </w:p>
    <w:p w:rsidR="00BB5E5A" w:rsidRDefault="00BB5E5A" w:rsidP="00183198">
      <w:pPr>
        <w:pStyle w:val="a5"/>
        <w:spacing w:line="360" w:lineRule="auto"/>
        <w:rPr>
          <w:sz w:val="24"/>
          <w:szCs w:val="24"/>
        </w:rPr>
      </w:pPr>
    </w:p>
    <w:p w:rsidR="00CB2AC6" w:rsidRPr="002B7A11" w:rsidRDefault="00CB2AC6" w:rsidP="00183198">
      <w:pPr>
        <w:pStyle w:val="a5"/>
        <w:spacing w:line="360" w:lineRule="auto"/>
        <w:rPr>
          <w:b/>
          <w:sz w:val="24"/>
          <w:szCs w:val="24"/>
        </w:rPr>
      </w:pPr>
      <w:r w:rsidRPr="002B7A11">
        <w:rPr>
          <w:b/>
          <w:sz w:val="24"/>
          <w:szCs w:val="24"/>
        </w:rPr>
        <w:t>Электронные издания (электронные ресурсы):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  <w:shd w:val="clear" w:color="auto" w:fill="FFFFFF"/>
        </w:rPr>
      </w:pPr>
      <w:r w:rsidRPr="002B7A11">
        <w:rPr>
          <w:sz w:val="24"/>
          <w:szCs w:val="24"/>
          <w:shd w:val="clear" w:color="auto" w:fill="FFFFFF"/>
        </w:rPr>
        <w:t>1. www.bоok.ru.</w:t>
      </w:r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iCs/>
          <w:sz w:val="24"/>
          <w:szCs w:val="24"/>
          <w:shd w:val="clear" w:color="auto" w:fill="FFFFFF"/>
        </w:rPr>
        <w:t>2. Зуев, М. Н. </w:t>
      </w:r>
      <w:r w:rsidRPr="002B7A11">
        <w:rPr>
          <w:sz w:val="24"/>
          <w:szCs w:val="24"/>
          <w:shd w:val="clear" w:color="auto" w:fill="FFFFFF"/>
        </w:rPr>
        <w:t xml:space="preserve">История России ХХ - начала ХХI века </w:t>
      </w:r>
      <w:r w:rsidRPr="002B7A11">
        <w:rPr>
          <w:sz w:val="24"/>
          <w:szCs w:val="24"/>
        </w:rPr>
        <w:t>[Электронный ресурс]</w:t>
      </w:r>
      <w:r w:rsidRPr="002B7A11">
        <w:rPr>
          <w:sz w:val="24"/>
          <w:szCs w:val="24"/>
          <w:shd w:val="clear" w:color="auto" w:fill="FFFFFF"/>
        </w:rPr>
        <w:t>: учебник и практикум для СПО / М. Н. Зуев, С. Я. Лавренов. - М. :Юрайт, 20</w:t>
      </w:r>
      <w:r w:rsidR="00BB5E5A">
        <w:rPr>
          <w:sz w:val="24"/>
          <w:szCs w:val="24"/>
          <w:shd w:val="clear" w:color="auto" w:fill="FFFFFF"/>
        </w:rPr>
        <w:t>20</w:t>
      </w:r>
      <w:r w:rsidRPr="002B7A11">
        <w:rPr>
          <w:sz w:val="24"/>
          <w:szCs w:val="24"/>
          <w:shd w:val="clear" w:color="auto" w:fill="FFFFFF"/>
        </w:rPr>
        <w:t xml:space="preserve">. - 299 с.  </w:t>
      </w:r>
      <w:hyperlink r:id="rId11" w:anchor="page/1" w:history="1">
        <w:r w:rsidRPr="002B7A11">
          <w:rPr>
            <w:rStyle w:val="a7"/>
            <w:color w:val="auto"/>
            <w:sz w:val="24"/>
            <w:szCs w:val="24"/>
            <w:shd w:val="clear" w:color="auto" w:fill="FFFFFF"/>
          </w:rPr>
          <w:t>https://www.biblio-online.ru/viewer/9501603F-8CA8-4A69-959D-C9EC651DE4E5#page/1</w:t>
        </w:r>
      </w:hyperlink>
    </w:p>
    <w:p w:rsidR="00CB2AC6" w:rsidRPr="002B7A11" w:rsidRDefault="00CB2AC6" w:rsidP="00183198">
      <w:pPr>
        <w:pStyle w:val="a5"/>
        <w:spacing w:line="360" w:lineRule="auto"/>
        <w:rPr>
          <w:color w:val="0000FF"/>
          <w:sz w:val="24"/>
          <w:szCs w:val="24"/>
          <w:u w:val="single"/>
        </w:rPr>
      </w:pPr>
      <w:r w:rsidRPr="002B7A11">
        <w:rPr>
          <w:iCs/>
          <w:sz w:val="24"/>
          <w:szCs w:val="24"/>
          <w:shd w:val="clear" w:color="auto" w:fill="FFFFFF"/>
        </w:rPr>
        <w:t xml:space="preserve">3. </w:t>
      </w:r>
      <w:r w:rsidRPr="002B7A11">
        <w:rPr>
          <w:sz w:val="24"/>
          <w:szCs w:val="24"/>
          <w:shd w:val="clear" w:color="auto" w:fill="FFFFFF"/>
        </w:rPr>
        <w:t xml:space="preserve">История России (1914—2015) </w:t>
      </w:r>
      <w:r w:rsidRPr="002B7A11">
        <w:rPr>
          <w:sz w:val="24"/>
          <w:szCs w:val="24"/>
        </w:rPr>
        <w:t>[Электронный ресурс]</w:t>
      </w:r>
      <w:r w:rsidRPr="002B7A11">
        <w:rPr>
          <w:sz w:val="24"/>
          <w:szCs w:val="24"/>
          <w:shd w:val="clear" w:color="auto" w:fill="FFFFFF"/>
        </w:rPr>
        <w:t>: учебник для СПО / И. С. Ратьковский ; под ред. М. В. Ходякова. - М. :Юрайт, 20</w:t>
      </w:r>
      <w:r w:rsidR="00BB5E5A">
        <w:rPr>
          <w:sz w:val="24"/>
          <w:szCs w:val="24"/>
          <w:shd w:val="clear" w:color="auto" w:fill="FFFFFF"/>
        </w:rPr>
        <w:t>21</w:t>
      </w:r>
      <w:r w:rsidRPr="002B7A11">
        <w:rPr>
          <w:sz w:val="24"/>
          <w:szCs w:val="24"/>
          <w:shd w:val="clear" w:color="auto" w:fill="FFFFFF"/>
        </w:rPr>
        <w:t xml:space="preserve">. - 552 с. </w:t>
      </w:r>
      <w:hyperlink r:id="rId12" w:anchor="page/1" w:history="1">
        <w:r w:rsidRPr="002B7A11">
          <w:rPr>
            <w:rStyle w:val="a7"/>
            <w:sz w:val="24"/>
            <w:szCs w:val="24"/>
            <w:shd w:val="clear" w:color="auto" w:fill="FFFFFF"/>
          </w:rPr>
          <w:t>https://www.biblio-online.ru/viewer/0952E6E5-00D1-4370-AD7D-0DC18A1FCC2D#page/1</w:t>
        </w:r>
      </w:hyperlink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  <w:shd w:val="clear" w:color="auto" w:fill="FFFFFF"/>
        </w:rPr>
        <w:t xml:space="preserve">4. История России XX - начала XXI века </w:t>
      </w:r>
      <w:r w:rsidRPr="002B7A11">
        <w:rPr>
          <w:sz w:val="24"/>
          <w:szCs w:val="24"/>
        </w:rPr>
        <w:t>[Электронный ресурс]</w:t>
      </w:r>
      <w:r w:rsidRPr="002B7A11">
        <w:rPr>
          <w:sz w:val="24"/>
          <w:szCs w:val="24"/>
          <w:shd w:val="clear" w:color="auto" w:fill="FFFFFF"/>
        </w:rPr>
        <w:t>: учебник для СПО / Д. О. Чураков [и др.] ; под ред. Д. О. Чуракова, С. А. Саркисяна. — 2-е изд., перераб. и доп. — М. : Издательство Юрайт, 20</w:t>
      </w:r>
      <w:r w:rsidR="00BB5E5A">
        <w:rPr>
          <w:sz w:val="24"/>
          <w:szCs w:val="24"/>
          <w:shd w:val="clear" w:color="auto" w:fill="FFFFFF"/>
        </w:rPr>
        <w:t>20</w:t>
      </w:r>
      <w:r w:rsidRPr="002B7A11">
        <w:rPr>
          <w:sz w:val="24"/>
          <w:szCs w:val="24"/>
          <w:shd w:val="clear" w:color="auto" w:fill="FFFFFF"/>
        </w:rPr>
        <w:t xml:space="preserve">. — 270 с. </w:t>
      </w:r>
      <w:hyperlink r:id="rId13" w:anchor="page/1" w:history="1">
        <w:r w:rsidRPr="002B7A11">
          <w:rPr>
            <w:rStyle w:val="a7"/>
            <w:sz w:val="24"/>
            <w:szCs w:val="24"/>
            <w:shd w:val="clear" w:color="auto" w:fill="FFFFFF"/>
          </w:rPr>
          <w:t>https://www.biblio-online.ru/viewer/62A2CA1C-4C9A-427B-9EE7-FDF97A4253AD#page/1</w:t>
        </w:r>
      </w:hyperlink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iCs/>
          <w:sz w:val="24"/>
          <w:szCs w:val="24"/>
          <w:shd w:val="clear" w:color="auto" w:fill="FFFFFF"/>
        </w:rPr>
        <w:t>5. Кириллов, В. В. </w:t>
      </w:r>
      <w:r w:rsidRPr="002B7A11">
        <w:rPr>
          <w:sz w:val="24"/>
          <w:szCs w:val="24"/>
          <w:shd w:val="clear" w:color="auto" w:fill="FFFFFF"/>
        </w:rPr>
        <w:t xml:space="preserve">История России в 2 ч. – Ч. 2. ХХ век - начало ХХI века </w:t>
      </w:r>
      <w:r w:rsidRPr="002B7A11">
        <w:rPr>
          <w:sz w:val="24"/>
          <w:szCs w:val="24"/>
        </w:rPr>
        <w:t>[Электронный ресурс]</w:t>
      </w:r>
      <w:r w:rsidRPr="002B7A11">
        <w:rPr>
          <w:sz w:val="24"/>
          <w:szCs w:val="24"/>
          <w:shd w:val="clear" w:color="auto" w:fill="FFFFFF"/>
        </w:rPr>
        <w:t>: учебник для СПО / В. В. Кириллов. - М. :Юрайт, 20</w:t>
      </w:r>
      <w:r w:rsidR="00BB5E5A">
        <w:rPr>
          <w:sz w:val="24"/>
          <w:szCs w:val="24"/>
          <w:shd w:val="clear" w:color="auto" w:fill="FFFFFF"/>
        </w:rPr>
        <w:t>20</w:t>
      </w:r>
      <w:r w:rsidRPr="002B7A11">
        <w:rPr>
          <w:sz w:val="24"/>
          <w:szCs w:val="24"/>
          <w:shd w:val="clear" w:color="auto" w:fill="FFFFFF"/>
        </w:rPr>
        <w:t xml:space="preserve">. — 275 с. </w:t>
      </w:r>
      <w:hyperlink r:id="rId14" w:anchor="page/1" w:history="1">
        <w:r w:rsidRPr="002B7A11">
          <w:rPr>
            <w:rStyle w:val="a7"/>
            <w:sz w:val="24"/>
            <w:szCs w:val="24"/>
            <w:shd w:val="clear" w:color="auto" w:fill="FFFFFF"/>
          </w:rPr>
          <w:t>https://www.biblio-online.ru/viewer/0A8F62DE-A732-462E-A346-A7BFA1CBCBBE#page/1</w:t>
        </w:r>
      </w:hyperlink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  <w:shd w:val="clear" w:color="auto" w:fill="FFFFFF"/>
        </w:rPr>
      </w:pPr>
      <w:r w:rsidRPr="002B7A11">
        <w:rPr>
          <w:sz w:val="24"/>
          <w:szCs w:val="24"/>
          <w:shd w:val="clear" w:color="auto" w:fill="FFFFFF"/>
        </w:rPr>
        <w:t xml:space="preserve">6. </w:t>
      </w:r>
      <w:r w:rsidRPr="002B7A11">
        <w:rPr>
          <w:iCs/>
          <w:sz w:val="24"/>
          <w:szCs w:val="24"/>
          <w:shd w:val="clear" w:color="auto" w:fill="FFFFFF"/>
        </w:rPr>
        <w:t>Мокроусова, Л. Г. </w:t>
      </w:r>
      <w:r w:rsidRPr="002B7A11">
        <w:rPr>
          <w:sz w:val="24"/>
          <w:szCs w:val="24"/>
          <w:shd w:val="clear" w:color="auto" w:fill="FFFFFF"/>
        </w:rPr>
        <w:t xml:space="preserve">История России </w:t>
      </w:r>
      <w:r w:rsidRPr="002B7A11">
        <w:rPr>
          <w:sz w:val="24"/>
          <w:szCs w:val="24"/>
        </w:rPr>
        <w:t>[Электронный ресурс]</w:t>
      </w:r>
      <w:r w:rsidRPr="002B7A11">
        <w:rPr>
          <w:sz w:val="24"/>
          <w:szCs w:val="24"/>
          <w:shd w:val="clear" w:color="auto" w:fill="FFFFFF"/>
        </w:rPr>
        <w:t>: учебное пособие для СПО / Л. Г. Мокроусова, А. Н. Павлова. - М. :Юрайт, 20</w:t>
      </w:r>
      <w:r w:rsidR="00BB5E5A">
        <w:rPr>
          <w:sz w:val="24"/>
          <w:szCs w:val="24"/>
          <w:shd w:val="clear" w:color="auto" w:fill="FFFFFF"/>
        </w:rPr>
        <w:t>21</w:t>
      </w:r>
      <w:r w:rsidRPr="002B7A11">
        <w:rPr>
          <w:sz w:val="24"/>
          <w:szCs w:val="24"/>
          <w:shd w:val="clear" w:color="auto" w:fill="FFFFFF"/>
        </w:rPr>
        <w:t xml:space="preserve">. — 127 с. </w:t>
      </w:r>
      <w:hyperlink r:id="rId15" w:anchor="page/1" w:history="1">
        <w:r w:rsidRPr="002B7A11">
          <w:rPr>
            <w:rStyle w:val="a7"/>
            <w:sz w:val="24"/>
            <w:szCs w:val="24"/>
            <w:shd w:val="clear" w:color="auto" w:fill="FFFFFF"/>
          </w:rPr>
          <w:t>https://www.biblio-online.ru/viewer/545B02ED-7F91-4FE4-9AC0-FFB3E6A20340#page/1</w:t>
        </w:r>
      </w:hyperlink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</w:rPr>
      </w:pPr>
      <w:r w:rsidRPr="002B7A11">
        <w:rPr>
          <w:sz w:val="24"/>
          <w:szCs w:val="24"/>
          <w:shd w:val="clear" w:color="auto" w:fill="FFFFFF"/>
        </w:rPr>
        <w:t xml:space="preserve">7. </w:t>
      </w:r>
      <w:r w:rsidRPr="002B7A11">
        <w:rPr>
          <w:iCs/>
          <w:sz w:val="24"/>
          <w:szCs w:val="24"/>
          <w:shd w:val="clear" w:color="auto" w:fill="FFFFFF"/>
        </w:rPr>
        <w:t>Некрасова, М. Б. </w:t>
      </w:r>
      <w:r w:rsidRPr="002B7A11">
        <w:rPr>
          <w:sz w:val="24"/>
          <w:szCs w:val="24"/>
          <w:shd w:val="clear" w:color="auto" w:fill="FFFFFF"/>
        </w:rPr>
        <w:t xml:space="preserve">История России </w:t>
      </w:r>
      <w:r w:rsidRPr="002B7A11">
        <w:rPr>
          <w:sz w:val="24"/>
          <w:szCs w:val="24"/>
        </w:rPr>
        <w:t>[Электронный ресурс]</w:t>
      </w:r>
      <w:r w:rsidRPr="002B7A11">
        <w:rPr>
          <w:sz w:val="24"/>
          <w:szCs w:val="24"/>
          <w:shd w:val="clear" w:color="auto" w:fill="FFFFFF"/>
        </w:rPr>
        <w:t>: учебник и практикум для СПО / М. Б. Некрасова. - М. :Юрайт, 20</w:t>
      </w:r>
      <w:r w:rsidR="00BB5E5A">
        <w:rPr>
          <w:sz w:val="24"/>
          <w:szCs w:val="24"/>
          <w:shd w:val="clear" w:color="auto" w:fill="FFFFFF"/>
        </w:rPr>
        <w:t>21</w:t>
      </w:r>
      <w:r w:rsidRPr="002B7A11">
        <w:rPr>
          <w:sz w:val="24"/>
          <w:szCs w:val="24"/>
          <w:shd w:val="clear" w:color="auto" w:fill="FFFFFF"/>
        </w:rPr>
        <w:t xml:space="preserve">. — 357 с.  </w:t>
      </w:r>
      <w:hyperlink r:id="rId16" w:anchor="page/1" w:history="1">
        <w:r w:rsidRPr="002B7A11">
          <w:rPr>
            <w:rStyle w:val="a7"/>
            <w:sz w:val="24"/>
            <w:szCs w:val="24"/>
            <w:shd w:val="clear" w:color="auto" w:fill="FFFFFF"/>
          </w:rPr>
          <w:t>https://www.biblio-online.ru/viewer/7260A698-6206-4084-8AC0-A2E433412FA5#page/1</w:t>
        </w:r>
      </w:hyperlink>
    </w:p>
    <w:p w:rsidR="00CB2AC6" w:rsidRPr="002B7A11" w:rsidRDefault="00CB2AC6" w:rsidP="00183198">
      <w:pPr>
        <w:pStyle w:val="a5"/>
        <w:spacing w:line="360" w:lineRule="auto"/>
        <w:rPr>
          <w:sz w:val="24"/>
          <w:szCs w:val="24"/>
          <w:shd w:val="clear" w:color="auto" w:fill="FFFFFF"/>
        </w:rPr>
      </w:pPr>
      <w:r w:rsidRPr="002B7A11">
        <w:rPr>
          <w:sz w:val="24"/>
          <w:szCs w:val="24"/>
          <w:shd w:val="clear" w:color="auto" w:fill="FFFFFF"/>
        </w:rPr>
        <w:t xml:space="preserve">8. </w:t>
      </w:r>
      <w:r w:rsidRPr="002B7A11">
        <w:rPr>
          <w:iCs/>
          <w:sz w:val="24"/>
          <w:szCs w:val="24"/>
          <w:shd w:val="clear" w:color="auto" w:fill="FFFFFF"/>
        </w:rPr>
        <w:t>Пленков, О. Ю. </w:t>
      </w:r>
      <w:r w:rsidRPr="002B7A11">
        <w:rPr>
          <w:sz w:val="24"/>
          <w:szCs w:val="24"/>
          <w:shd w:val="clear" w:color="auto" w:fill="FFFFFF"/>
        </w:rPr>
        <w:t xml:space="preserve">Новейшая история </w:t>
      </w:r>
      <w:r w:rsidRPr="002B7A11">
        <w:rPr>
          <w:sz w:val="24"/>
          <w:szCs w:val="24"/>
        </w:rPr>
        <w:t>[Электронный ресурс]</w:t>
      </w:r>
      <w:r w:rsidRPr="002B7A11">
        <w:rPr>
          <w:sz w:val="24"/>
          <w:szCs w:val="24"/>
          <w:shd w:val="clear" w:color="auto" w:fill="FFFFFF"/>
        </w:rPr>
        <w:t>: учебник для СПО / О. Ю. Пленков. - М. :Юрайт, 20</w:t>
      </w:r>
      <w:r w:rsidR="00BB5E5A">
        <w:rPr>
          <w:sz w:val="24"/>
          <w:szCs w:val="24"/>
          <w:shd w:val="clear" w:color="auto" w:fill="FFFFFF"/>
        </w:rPr>
        <w:t>22</w:t>
      </w:r>
      <w:r w:rsidRPr="002B7A11">
        <w:rPr>
          <w:sz w:val="24"/>
          <w:szCs w:val="24"/>
          <w:shd w:val="clear" w:color="auto" w:fill="FFFFFF"/>
        </w:rPr>
        <w:t xml:space="preserve">. — 399 с. </w:t>
      </w:r>
      <w:hyperlink r:id="rId17" w:anchor="page/1" w:history="1">
        <w:r w:rsidRPr="002B7A11">
          <w:rPr>
            <w:rStyle w:val="a7"/>
            <w:sz w:val="24"/>
            <w:szCs w:val="24"/>
            <w:shd w:val="clear" w:color="auto" w:fill="FFFFFF"/>
          </w:rPr>
          <w:t>https://www.biblio-online.ru/viewer/67F5BE1C-7181-4E2A-B229-0CC75363E50F#page/1</w:t>
        </w:r>
      </w:hyperlink>
    </w:p>
    <w:bookmarkEnd w:id="5"/>
    <w:p w:rsidR="00CB2AC6" w:rsidRPr="001D5F84" w:rsidRDefault="00CB2AC6" w:rsidP="00183198">
      <w:pPr>
        <w:pStyle w:val="a5"/>
        <w:spacing w:line="360" w:lineRule="auto"/>
        <w:jc w:val="both"/>
        <w:rPr>
          <w:sz w:val="24"/>
          <w:szCs w:val="24"/>
        </w:rPr>
      </w:pPr>
    </w:p>
    <w:p w:rsidR="00CB2AC6" w:rsidRPr="001D5F84" w:rsidRDefault="00CB2AC6" w:rsidP="00183198">
      <w:pPr>
        <w:pStyle w:val="a5"/>
        <w:spacing w:line="360" w:lineRule="auto"/>
        <w:jc w:val="both"/>
        <w:rPr>
          <w:sz w:val="24"/>
          <w:szCs w:val="24"/>
        </w:rPr>
      </w:pPr>
    </w:p>
    <w:p w:rsidR="00CB2AC6" w:rsidRDefault="00CB2AC6" w:rsidP="00183198">
      <w:pPr>
        <w:pStyle w:val="a5"/>
        <w:spacing w:line="360" w:lineRule="auto"/>
        <w:rPr>
          <w:sz w:val="24"/>
          <w:szCs w:val="24"/>
        </w:rPr>
      </w:pPr>
    </w:p>
    <w:p w:rsidR="00CB2AC6" w:rsidRDefault="00CB2AC6" w:rsidP="001831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:rsidR="00CB2AC6" w:rsidRDefault="00CB2AC6" w:rsidP="00CB2A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:rsidR="00CB2AC6" w:rsidRDefault="00CB2AC6" w:rsidP="00CB2AC6"/>
    <w:p w:rsidR="00CB2AC6" w:rsidRDefault="00CB2AC6" w:rsidP="00CB2AC6"/>
    <w:p w:rsidR="00CB2AC6" w:rsidRDefault="00CB2AC6" w:rsidP="00CB2AC6"/>
    <w:p w:rsidR="00CB2AC6" w:rsidRDefault="00CB2AC6" w:rsidP="00CB2AC6"/>
    <w:p w:rsidR="002B7A11" w:rsidRDefault="002B7A11" w:rsidP="00CB2AC6"/>
    <w:p w:rsidR="002B7A11" w:rsidRPr="00F90908" w:rsidRDefault="002B7A11" w:rsidP="00CB2AC6"/>
    <w:p w:rsidR="00CB2AC6" w:rsidRDefault="00CB2AC6" w:rsidP="00CB2A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>
        <w:rPr>
          <w:rFonts w:ascii="Times New Roman" w:hAnsi="Times New Roman"/>
          <w:caps/>
          <w:color w:val="auto"/>
          <w:sz w:val="24"/>
          <w:szCs w:val="24"/>
        </w:rPr>
        <w:t>4. Контроль и оценка результатов освоения Дисциплины</w:t>
      </w:r>
    </w:p>
    <w:p w:rsidR="00CB2AC6" w:rsidRPr="00D460F2" w:rsidRDefault="00CB2AC6" w:rsidP="00CB2A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aps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ab/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сообщений, рефератов.</w:t>
      </w:r>
    </w:p>
    <w:p w:rsidR="00CB2AC6" w:rsidRDefault="00CB2AC6" w:rsidP="00CB2AC6">
      <w:pPr>
        <w:spacing w:line="360" w:lineRule="auto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5"/>
        <w:gridCol w:w="3616"/>
      </w:tblGrid>
      <w:tr w:rsidR="00CB2AC6" w:rsidTr="00CB2AC6">
        <w:tc>
          <w:tcPr>
            <w:tcW w:w="5816" w:type="dxa"/>
            <w:vAlign w:val="center"/>
          </w:tcPr>
          <w:p w:rsidR="00CB2AC6" w:rsidRPr="005A6A6A" w:rsidRDefault="00CB2AC6" w:rsidP="00CB2AC6">
            <w:pPr>
              <w:jc w:val="center"/>
              <w:rPr>
                <w:bCs/>
              </w:rPr>
            </w:pPr>
            <w:r w:rsidRPr="005A6A6A">
              <w:rPr>
                <w:bCs/>
              </w:rPr>
              <w:t>Результаты обучения</w:t>
            </w:r>
          </w:p>
          <w:p w:rsidR="00CB2AC6" w:rsidRPr="005A6A6A" w:rsidRDefault="00CB2AC6" w:rsidP="00CB2AC6">
            <w:pPr>
              <w:jc w:val="center"/>
              <w:rPr>
                <w:bCs/>
              </w:rPr>
            </w:pPr>
            <w:r w:rsidRPr="005A6A6A">
              <w:rPr>
                <w:bCs/>
              </w:rPr>
              <w:t>(освоенные умения, усвоенные знания)</w:t>
            </w:r>
          </w:p>
        </w:tc>
        <w:tc>
          <w:tcPr>
            <w:tcW w:w="3647" w:type="dxa"/>
            <w:vAlign w:val="center"/>
          </w:tcPr>
          <w:p w:rsidR="00CB2AC6" w:rsidRPr="005A6A6A" w:rsidRDefault="00CB2AC6" w:rsidP="00CB2AC6">
            <w:pPr>
              <w:jc w:val="center"/>
              <w:rPr>
                <w:bCs/>
              </w:rPr>
            </w:pPr>
            <w:r w:rsidRPr="005A6A6A">
              <w:t xml:space="preserve">Формы контроля результатов обучения </w:t>
            </w:r>
          </w:p>
        </w:tc>
      </w:tr>
      <w:tr w:rsidR="00CB2AC6" w:rsidTr="00CB2AC6">
        <w:trPr>
          <w:trHeight w:val="1134"/>
        </w:trPr>
        <w:tc>
          <w:tcPr>
            <w:tcW w:w="5816" w:type="dxa"/>
          </w:tcPr>
          <w:p w:rsidR="00CB2AC6" w:rsidRPr="005A6A6A" w:rsidRDefault="00CB2AC6" w:rsidP="00CB2AC6">
            <w:pPr>
              <w:jc w:val="both"/>
              <w:rPr>
                <w:bCs/>
              </w:rPr>
            </w:pPr>
            <w:r w:rsidRPr="005A6A6A">
              <w:rPr>
                <w:bCs/>
              </w:rPr>
              <w:t>Уметь:</w:t>
            </w:r>
          </w:p>
          <w:p w:rsidR="00CB2AC6" w:rsidRDefault="00CB2AC6" w:rsidP="00CB2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 - ориентироваться в современной экономической, политической и культурной ситуации в России и мире;</w:t>
            </w:r>
          </w:p>
        </w:tc>
        <w:tc>
          <w:tcPr>
            <w:tcW w:w="3647" w:type="dxa"/>
            <w:vAlign w:val="center"/>
          </w:tcPr>
          <w:p w:rsidR="00CB2AC6" w:rsidRDefault="00CB2AC6" w:rsidP="00CB2AC6">
            <w:pPr>
              <w:rPr>
                <w:bCs/>
              </w:rPr>
            </w:pPr>
          </w:p>
          <w:p w:rsidR="00CB2AC6" w:rsidRDefault="00CB2AC6" w:rsidP="00CB2AC6">
            <w:r>
              <w:t>письменный  опрос</w:t>
            </w:r>
          </w:p>
        </w:tc>
      </w:tr>
      <w:tr w:rsidR="00CB2AC6" w:rsidTr="00CB2AC6">
        <w:trPr>
          <w:trHeight w:val="1095"/>
        </w:trPr>
        <w:tc>
          <w:tcPr>
            <w:tcW w:w="5816" w:type="dxa"/>
          </w:tcPr>
          <w:p w:rsidR="00CB2AC6" w:rsidRDefault="00CB2AC6" w:rsidP="00CB2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 xml:space="preserve"> - выявлять  взаимосвязь  отечественных,  регио-нальных,  мировых социально - экономических, политических и культурных проблем.</w:t>
            </w:r>
          </w:p>
        </w:tc>
        <w:tc>
          <w:tcPr>
            <w:tcW w:w="3647" w:type="dxa"/>
            <w:vAlign w:val="center"/>
          </w:tcPr>
          <w:p w:rsidR="00CB2AC6" w:rsidRDefault="00CB2AC6" w:rsidP="00CB2AC6">
            <w:pPr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</w:tr>
      <w:tr w:rsidR="00CB2AC6" w:rsidTr="00CB2AC6">
        <w:trPr>
          <w:trHeight w:val="1125"/>
        </w:trPr>
        <w:tc>
          <w:tcPr>
            <w:tcW w:w="5816" w:type="dxa"/>
          </w:tcPr>
          <w:p w:rsidR="00CB2AC6" w:rsidRPr="005A6A6A" w:rsidRDefault="00CB2AC6" w:rsidP="00CB2AC6">
            <w:pPr>
              <w:jc w:val="both"/>
            </w:pPr>
            <w:r w:rsidRPr="005A6A6A">
              <w:t>Знать:</w:t>
            </w:r>
          </w:p>
          <w:p w:rsidR="00CB2AC6" w:rsidRPr="00D460F2" w:rsidRDefault="00CB2AC6" w:rsidP="00CB2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основные направления развития ключевых регио-нов мира на рубеже веков (XX и XXI в.в.)</w:t>
            </w:r>
          </w:p>
        </w:tc>
        <w:tc>
          <w:tcPr>
            <w:tcW w:w="3647" w:type="dxa"/>
            <w:vAlign w:val="center"/>
          </w:tcPr>
          <w:p w:rsidR="00CB2AC6" w:rsidRDefault="00CB2AC6" w:rsidP="00CB2AC6">
            <w:pPr>
              <w:rPr>
                <w:bCs/>
              </w:rPr>
            </w:pPr>
            <w:r>
              <w:rPr>
                <w:bCs/>
              </w:rPr>
              <w:t xml:space="preserve">письменный опрос </w:t>
            </w:r>
          </w:p>
        </w:tc>
      </w:tr>
      <w:tr w:rsidR="00CB2AC6" w:rsidTr="00CB2AC6">
        <w:trPr>
          <w:trHeight w:val="876"/>
        </w:trPr>
        <w:tc>
          <w:tcPr>
            <w:tcW w:w="5816" w:type="dxa"/>
          </w:tcPr>
          <w:p w:rsidR="00CB2AC6" w:rsidRDefault="00CB2AC6" w:rsidP="00CB2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 xml:space="preserve"> - сущность и причины локальных, региональных, межгосударственных конфликтов в конце XX - начале XXI в.в.</w:t>
            </w:r>
          </w:p>
        </w:tc>
        <w:tc>
          <w:tcPr>
            <w:tcW w:w="3647" w:type="dxa"/>
            <w:vAlign w:val="center"/>
          </w:tcPr>
          <w:p w:rsidR="00CB2AC6" w:rsidRDefault="00CB2AC6" w:rsidP="00CB2AC6">
            <w:pPr>
              <w:rPr>
                <w:bCs/>
              </w:rPr>
            </w:pPr>
            <w:r>
              <w:rPr>
                <w:bCs/>
              </w:rPr>
              <w:t>устный фронтальный опрос</w:t>
            </w:r>
          </w:p>
        </w:tc>
      </w:tr>
      <w:tr w:rsidR="00CB2AC6" w:rsidTr="00CB2AC6">
        <w:trPr>
          <w:trHeight w:val="1127"/>
        </w:trPr>
        <w:tc>
          <w:tcPr>
            <w:tcW w:w="5816" w:type="dxa"/>
          </w:tcPr>
          <w:p w:rsidR="00CB2AC6" w:rsidRDefault="00CB2AC6" w:rsidP="00CB2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основные процессы (интеграционные, поликуль-турные,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3647" w:type="dxa"/>
            <w:vAlign w:val="center"/>
          </w:tcPr>
          <w:p w:rsidR="00CB2AC6" w:rsidRDefault="00CB2AC6" w:rsidP="00CB2AC6">
            <w:pPr>
              <w:rPr>
                <w:bCs/>
              </w:rPr>
            </w:pPr>
            <w:r>
              <w:rPr>
                <w:bCs/>
              </w:rPr>
              <w:t>оценка выполнения индивидуального задания</w:t>
            </w:r>
          </w:p>
        </w:tc>
      </w:tr>
      <w:tr w:rsidR="00CB2AC6" w:rsidTr="00CB2AC6">
        <w:trPr>
          <w:trHeight w:val="585"/>
        </w:trPr>
        <w:tc>
          <w:tcPr>
            <w:tcW w:w="5816" w:type="dxa"/>
          </w:tcPr>
          <w:p w:rsidR="00CB2AC6" w:rsidRDefault="00CB2AC6" w:rsidP="00CB2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назначение ООН, НАТО, ЕС и др. организаций и основные направления их деятельности</w:t>
            </w:r>
          </w:p>
        </w:tc>
        <w:tc>
          <w:tcPr>
            <w:tcW w:w="3647" w:type="dxa"/>
            <w:vAlign w:val="center"/>
          </w:tcPr>
          <w:p w:rsidR="00CB2AC6" w:rsidRDefault="00CB2AC6" w:rsidP="00CB2AC6">
            <w:pPr>
              <w:rPr>
                <w:bCs/>
              </w:rPr>
            </w:pPr>
            <w:r>
              <w:rPr>
                <w:bCs/>
              </w:rPr>
              <w:t xml:space="preserve"> защита рефератов</w:t>
            </w:r>
          </w:p>
        </w:tc>
      </w:tr>
      <w:tr w:rsidR="00CB2AC6" w:rsidTr="00CB2AC6">
        <w:trPr>
          <w:trHeight w:val="825"/>
        </w:trPr>
        <w:tc>
          <w:tcPr>
            <w:tcW w:w="5816" w:type="dxa"/>
          </w:tcPr>
          <w:p w:rsidR="00CB2AC6" w:rsidRDefault="00CB2AC6" w:rsidP="00CB2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роль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3647" w:type="dxa"/>
            <w:vAlign w:val="center"/>
          </w:tcPr>
          <w:p w:rsidR="00CB2AC6" w:rsidRDefault="00CB2AC6" w:rsidP="00CB2AC6">
            <w:pPr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</w:tr>
      <w:tr w:rsidR="00CB2AC6" w:rsidTr="00CB2AC6">
        <w:trPr>
          <w:trHeight w:val="831"/>
        </w:trPr>
        <w:tc>
          <w:tcPr>
            <w:tcW w:w="5816" w:type="dxa"/>
          </w:tcPr>
          <w:p w:rsidR="00CB2AC6" w:rsidRDefault="00CB2AC6" w:rsidP="00CB2AC6">
            <w:pPr>
              <w:jc w:val="both"/>
            </w:pPr>
            <w:r>
              <w:t xml:space="preserve"> - 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3647" w:type="dxa"/>
            <w:vAlign w:val="center"/>
          </w:tcPr>
          <w:p w:rsidR="00CB2AC6" w:rsidRDefault="00CB2AC6" w:rsidP="00CB2AC6">
            <w:pPr>
              <w:rPr>
                <w:bCs/>
              </w:rPr>
            </w:pPr>
            <w:r>
              <w:rPr>
                <w:bCs/>
              </w:rPr>
              <w:t>экспертная оценка выполнения самостоятельной работы</w:t>
            </w:r>
          </w:p>
        </w:tc>
      </w:tr>
      <w:tr w:rsidR="00CB2AC6" w:rsidTr="00CB2AC6">
        <w:trPr>
          <w:trHeight w:val="159"/>
        </w:trPr>
        <w:tc>
          <w:tcPr>
            <w:tcW w:w="5816" w:type="dxa"/>
          </w:tcPr>
          <w:p w:rsidR="00CB2AC6" w:rsidRDefault="00CB2AC6" w:rsidP="00CB2AC6">
            <w:pPr>
              <w:rPr>
                <w:bCs/>
              </w:rPr>
            </w:pPr>
            <w:r>
              <w:rPr>
                <w:bCs/>
              </w:rPr>
              <w:t>Итоговая аттестация</w:t>
            </w:r>
          </w:p>
        </w:tc>
        <w:tc>
          <w:tcPr>
            <w:tcW w:w="3647" w:type="dxa"/>
          </w:tcPr>
          <w:p w:rsidR="00CB2AC6" w:rsidRDefault="00CB2AC6" w:rsidP="00CB2AC6">
            <w:pPr>
              <w:ind w:left="193"/>
              <w:rPr>
                <w:bCs/>
              </w:rPr>
            </w:pPr>
            <w:r>
              <w:rPr>
                <w:bCs/>
              </w:rPr>
              <w:t>дифференцированный зачет</w:t>
            </w:r>
          </w:p>
        </w:tc>
      </w:tr>
    </w:tbl>
    <w:p w:rsidR="00CB2AC6" w:rsidRDefault="00CB2AC6" w:rsidP="00CB2AC6">
      <w:pPr>
        <w:spacing w:line="360" w:lineRule="auto"/>
        <w:jc w:val="center"/>
        <w:rPr>
          <w:b/>
          <w:color w:val="000000"/>
        </w:rPr>
      </w:pPr>
    </w:p>
    <w:p w:rsidR="00CB2AC6" w:rsidRDefault="00CB2AC6" w:rsidP="00CB2AC6">
      <w:pPr>
        <w:spacing w:line="360" w:lineRule="auto"/>
        <w:jc w:val="center"/>
        <w:rPr>
          <w:b/>
          <w:color w:val="000000"/>
        </w:rPr>
      </w:pPr>
    </w:p>
    <w:p w:rsidR="00CB2AC6" w:rsidRDefault="00CB2AC6" w:rsidP="00CB2AC6">
      <w:pPr>
        <w:spacing w:line="360" w:lineRule="auto"/>
        <w:jc w:val="center"/>
        <w:rPr>
          <w:b/>
          <w:color w:val="000000"/>
        </w:rPr>
      </w:pPr>
    </w:p>
    <w:p w:rsidR="00CB2AC6" w:rsidRDefault="00CB2AC6" w:rsidP="00CB2AC6">
      <w:pPr>
        <w:spacing w:line="360" w:lineRule="auto"/>
        <w:jc w:val="center"/>
        <w:rPr>
          <w:b/>
          <w:color w:val="000000"/>
        </w:rPr>
      </w:pPr>
    </w:p>
    <w:p w:rsidR="00CB2AC6" w:rsidRDefault="00CB2AC6" w:rsidP="00CB2AC6">
      <w:pPr>
        <w:spacing w:line="360" w:lineRule="auto"/>
        <w:jc w:val="center"/>
        <w:rPr>
          <w:b/>
          <w:color w:val="000000"/>
        </w:rPr>
      </w:pPr>
    </w:p>
    <w:p w:rsidR="00CB2AC6" w:rsidRDefault="00CB2AC6" w:rsidP="00CB2AC6">
      <w:pPr>
        <w:spacing w:line="360" w:lineRule="auto"/>
        <w:jc w:val="center"/>
        <w:rPr>
          <w:b/>
          <w:color w:val="000000"/>
        </w:rPr>
      </w:pPr>
    </w:p>
    <w:p w:rsidR="002B7A11" w:rsidRDefault="002B7A11" w:rsidP="00CB2AC6">
      <w:pPr>
        <w:spacing w:line="360" w:lineRule="auto"/>
        <w:jc w:val="center"/>
        <w:rPr>
          <w:b/>
          <w:color w:val="000000"/>
        </w:rPr>
      </w:pPr>
    </w:p>
    <w:p w:rsidR="002B7A11" w:rsidRDefault="002B7A11" w:rsidP="00CB2AC6">
      <w:pPr>
        <w:spacing w:line="360" w:lineRule="auto"/>
        <w:jc w:val="center"/>
        <w:rPr>
          <w:b/>
          <w:color w:val="000000"/>
        </w:rPr>
      </w:pPr>
    </w:p>
    <w:p w:rsidR="002B7A11" w:rsidRDefault="002B7A11" w:rsidP="00CB2AC6">
      <w:pPr>
        <w:spacing w:line="360" w:lineRule="auto"/>
        <w:jc w:val="center"/>
        <w:rPr>
          <w:b/>
          <w:color w:val="000000"/>
        </w:rPr>
      </w:pPr>
    </w:p>
    <w:p w:rsidR="002B7A11" w:rsidRDefault="002B7A11" w:rsidP="00CB2AC6">
      <w:pPr>
        <w:spacing w:line="360" w:lineRule="auto"/>
        <w:jc w:val="center"/>
        <w:rPr>
          <w:b/>
          <w:color w:val="000000"/>
        </w:rPr>
      </w:pPr>
    </w:p>
    <w:p w:rsidR="002B7A11" w:rsidRDefault="002B7A11" w:rsidP="00CB2AC6">
      <w:pPr>
        <w:spacing w:line="360" w:lineRule="auto"/>
        <w:jc w:val="center"/>
        <w:rPr>
          <w:b/>
          <w:color w:val="000000"/>
        </w:rPr>
      </w:pPr>
    </w:p>
    <w:p w:rsidR="00CB2AC6" w:rsidRDefault="00CB2AC6" w:rsidP="00CB2AC6">
      <w:pPr>
        <w:spacing w:line="360" w:lineRule="auto"/>
        <w:jc w:val="center"/>
        <w:rPr>
          <w:b/>
          <w:color w:val="000000"/>
        </w:rPr>
      </w:pPr>
    </w:p>
    <w:p w:rsidR="00CB2AC6" w:rsidRPr="008D762D" w:rsidRDefault="00CB2AC6" w:rsidP="00CB2AC6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5.</w:t>
      </w:r>
      <w:r w:rsidRPr="008D762D">
        <w:rPr>
          <w:b/>
          <w:color w:val="000000"/>
        </w:rPr>
        <w:t>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:rsidR="00CB2AC6" w:rsidRPr="008D762D" w:rsidRDefault="00CB2AC6" w:rsidP="00CB2AC6">
      <w:pPr>
        <w:spacing w:line="360" w:lineRule="auto"/>
        <w:ind w:left="142" w:hanging="142"/>
        <w:jc w:val="center"/>
        <w:rPr>
          <w:b/>
          <w:color w:val="000000"/>
        </w:rPr>
      </w:pPr>
    </w:p>
    <w:p w:rsidR="00CB2AC6" w:rsidRPr="008D762D" w:rsidRDefault="00CB2AC6" w:rsidP="002B7A11">
      <w:pPr>
        <w:spacing w:line="360" w:lineRule="auto"/>
        <w:ind w:left="142" w:hanging="142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8D762D">
        <w:rPr>
          <w:color w:val="000000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CB2AC6" w:rsidRPr="008D762D" w:rsidRDefault="00CB2AC6" w:rsidP="002B7A11">
      <w:pPr>
        <w:spacing w:line="360" w:lineRule="auto"/>
        <w:ind w:left="142" w:hanging="142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8D762D">
        <w:rPr>
          <w:color w:val="000000"/>
        </w:rPr>
        <w:t xml:space="preserve">В специальные условия  входят: </w:t>
      </w:r>
    </w:p>
    <w:p w:rsidR="00CB2AC6" w:rsidRPr="008D762D" w:rsidRDefault="00CB2AC6" w:rsidP="002B7A11">
      <w:pPr>
        <w:spacing w:line="360" w:lineRule="auto"/>
        <w:ind w:left="142" w:hanging="142"/>
        <w:jc w:val="both"/>
        <w:rPr>
          <w:color w:val="000000"/>
        </w:rPr>
      </w:pPr>
      <w:r>
        <w:rPr>
          <w:color w:val="000000"/>
        </w:rPr>
        <w:t xml:space="preserve">   </w:t>
      </w:r>
      <w:r w:rsidRPr="008D762D">
        <w:rPr>
          <w:color w:val="000000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CB2AC6" w:rsidRPr="008D762D" w:rsidRDefault="00CB2AC6" w:rsidP="002B7A11">
      <w:pPr>
        <w:spacing w:line="360" w:lineRule="auto"/>
        <w:ind w:left="142" w:hanging="142"/>
        <w:jc w:val="both"/>
        <w:rPr>
          <w:color w:val="000000"/>
        </w:rPr>
      </w:pPr>
      <w:r w:rsidRPr="008D762D">
        <w:rPr>
          <w:color w:val="000000"/>
        </w:rPr>
        <w:tab/>
      </w:r>
      <w:r>
        <w:rPr>
          <w:color w:val="000000"/>
        </w:rPr>
        <w:tab/>
      </w:r>
      <w:r w:rsidRPr="008D762D">
        <w:rPr>
          <w:color w:val="000000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B2AC6" w:rsidRDefault="00CB2AC6" w:rsidP="002B7A11">
      <w:pPr>
        <w:pStyle w:val="a6"/>
        <w:spacing w:line="360" w:lineRule="auto"/>
        <w:ind w:left="644"/>
        <w:rPr>
          <w:b/>
        </w:rPr>
      </w:pPr>
    </w:p>
    <w:p w:rsidR="00CB2AC6" w:rsidRDefault="00CB2AC6" w:rsidP="002B7A11">
      <w:pPr>
        <w:pStyle w:val="a6"/>
        <w:spacing w:line="360" w:lineRule="auto"/>
        <w:ind w:left="644"/>
        <w:rPr>
          <w:b/>
        </w:rPr>
      </w:pPr>
    </w:p>
    <w:p w:rsidR="00CB2AC6" w:rsidRDefault="00CB2AC6" w:rsidP="002B7A11">
      <w:pPr>
        <w:pStyle w:val="a6"/>
        <w:spacing w:line="360" w:lineRule="auto"/>
        <w:ind w:left="644"/>
        <w:rPr>
          <w:b/>
        </w:rPr>
      </w:pPr>
    </w:p>
    <w:p w:rsidR="00CB2AC6" w:rsidRDefault="00CB2AC6" w:rsidP="00CB2AC6">
      <w:pPr>
        <w:pStyle w:val="a6"/>
        <w:ind w:left="644"/>
        <w:rPr>
          <w:b/>
        </w:rPr>
      </w:pPr>
    </w:p>
    <w:sectPr w:rsidR="00CB2AC6" w:rsidSect="00CB2AC6">
      <w:pgSz w:w="11906" w:h="16838"/>
      <w:pgMar w:top="142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816" w:rsidRDefault="00EA2816" w:rsidP="00C0729C">
      <w:r>
        <w:separator/>
      </w:r>
    </w:p>
  </w:endnote>
  <w:endnote w:type="continuationSeparator" w:id="0">
    <w:p w:rsidR="00EA2816" w:rsidRDefault="00EA2816" w:rsidP="00C0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1F3" w:rsidRDefault="003D51F3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6A1A27">
      <w:rPr>
        <w:noProof/>
      </w:rPr>
      <w:t>2</w:t>
    </w:r>
    <w:r>
      <w:fldChar w:fldCharType="end"/>
    </w:r>
  </w:p>
  <w:p w:rsidR="003D51F3" w:rsidRDefault="003D51F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1F3" w:rsidRDefault="003D51F3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6A1A27">
      <w:rPr>
        <w:noProof/>
      </w:rPr>
      <w:t>1</w:t>
    </w:r>
    <w:r>
      <w:fldChar w:fldCharType="end"/>
    </w:r>
  </w:p>
  <w:p w:rsidR="003D51F3" w:rsidRDefault="003D51F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816" w:rsidRDefault="00EA2816" w:rsidP="00C0729C">
      <w:r>
        <w:separator/>
      </w:r>
    </w:p>
  </w:footnote>
  <w:footnote w:type="continuationSeparator" w:id="0">
    <w:p w:rsidR="00EA2816" w:rsidRDefault="00EA2816" w:rsidP="00C07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2737"/>
    <w:multiLevelType w:val="hybridMultilevel"/>
    <w:tmpl w:val="2B9C8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F336D0"/>
    <w:multiLevelType w:val="hybridMultilevel"/>
    <w:tmpl w:val="C9822B82"/>
    <w:lvl w:ilvl="0" w:tplc="0419000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3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0E672DB5"/>
    <w:multiLevelType w:val="hybridMultilevel"/>
    <w:tmpl w:val="781062BE"/>
    <w:lvl w:ilvl="0" w:tplc="90CA03B4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3">
    <w:nsid w:val="1E196E0F"/>
    <w:multiLevelType w:val="hybridMultilevel"/>
    <w:tmpl w:val="7C484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A6C1F"/>
    <w:multiLevelType w:val="hybridMultilevel"/>
    <w:tmpl w:val="D71E355E"/>
    <w:lvl w:ilvl="0" w:tplc="605E719C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25671276"/>
    <w:multiLevelType w:val="multilevel"/>
    <w:tmpl w:val="8B908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8DC4A58"/>
    <w:multiLevelType w:val="hybridMultilevel"/>
    <w:tmpl w:val="81BC94EE"/>
    <w:lvl w:ilvl="0" w:tplc="1876BE40">
      <w:start w:val="1"/>
      <w:numFmt w:val="decimal"/>
      <w:lvlText w:val="%1"/>
      <w:lvlJc w:val="left"/>
      <w:pPr>
        <w:tabs>
          <w:tab w:val="num" w:pos="0"/>
        </w:tabs>
        <w:ind w:hanging="360"/>
      </w:pPr>
      <w:rPr>
        <w:rFonts w:ascii="Times New Roman" w:eastAsia="Times New Roman" w:hAnsi="Times New Roman" w:cs="Times New Roman"/>
      </w:rPr>
    </w:lvl>
    <w:lvl w:ilvl="1" w:tplc="280A7798">
      <w:start w:val="2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10A7786"/>
    <w:multiLevelType w:val="hybridMultilevel"/>
    <w:tmpl w:val="39829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5FC4"/>
    <w:multiLevelType w:val="hybridMultilevel"/>
    <w:tmpl w:val="CD861B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BB3CF9"/>
    <w:multiLevelType w:val="multilevel"/>
    <w:tmpl w:val="40B24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5E36148C"/>
    <w:multiLevelType w:val="hybridMultilevel"/>
    <w:tmpl w:val="FC12F816"/>
    <w:lvl w:ilvl="0" w:tplc="7C344C28">
      <w:start w:val="1"/>
      <w:numFmt w:val="decimal"/>
      <w:lvlText w:val="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  <w:rPr>
        <w:rFonts w:cs="Times New Roman"/>
      </w:rPr>
    </w:lvl>
  </w:abstractNum>
  <w:abstractNum w:abstractNumId="11">
    <w:nsid w:val="639A4499"/>
    <w:multiLevelType w:val="hybridMultilevel"/>
    <w:tmpl w:val="CD70D3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B325AA"/>
    <w:multiLevelType w:val="hybridMultilevel"/>
    <w:tmpl w:val="4934AB1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AAF7C76"/>
    <w:multiLevelType w:val="hybridMultilevel"/>
    <w:tmpl w:val="D4B4898A"/>
    <w:lvl w:ilvl="0" w:tplc="F7066B32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5"/>
  </w:num>
  <w:num w:numId="10">
    <w:abstractNumId w:val="0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10"/>
  </w:num>
  <w:num w:numId="16">
    <w:abstractNumId w:val="1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14F6"/>
    <w:rsid w:val="00004096"/>
    <w:rsid w:val="00005BA0"/>
    <w:rsid w:val="00012E0B"/>
    <w:rsid w:val="00015D8F"/>
    <w:rsid w:val="000232A5"/>
    <w:rsid w:val="00024CED"/>
    <w:rsid w:val="00025C06"/>
    <w:rsid w:val="000318E0"/>
    <w:rsid w:val="00050AF4"/>
    <w:rsid w:val="000602D5"/>
    <w:rsid w:val="0007055C"/>
    <w:rsid w:val="00074EA3"/>
    <w:rsid w:val="0008194C"/>
    <w:rsid w:val="000A09E9"/>
    <w:rsid w:val="000A35C9"/>
    <w:rsid w:val="000B1B8D"/>
    <w:rsid w:val="000B1F0F"/>
    <w:rsid w:val="000B5098"/>
    <w:rsid w:val="000D38EE"/>
    <w:rsid w:val="000E6BAF"/>
    <w:rsid w:val="000E728B"/>
    <w:rsid w:val="000F7ED7"/>
    <w:rsid w:val="0010376B"/>
    <w:rsid w:val="00104D14"/>
    <w:rsid w:val="00105D3A"/>
    <w:rsid w:val="00131B26"/>
    <w:rsid w:val="00143D66"/>
    <w:rsid w:val="001477AD"/>
    <w:rsid w:val="0015328D"/>
    <w:rsid w:val="00162232"/>
    <w:rsid w:val="00166FA1"/>
    <w:rsid w:val="00173661"/>
    <w:rsid w:val="00175AFB"/>
    <w:rsid w:val="0018175F"/>
    <w:rsid w:val="00181857"/>
    <w:rsid w:val="00183198"/>
    <w:rsid w:val="00183B35"/>
    <w:rsid w:val="00196923"/>
    <w:rsid w:val="001A6AC7"/>
    <w:rsid w:val="001A7D0F"/>
    <w:rsid w:val="001D0D6A"/>
    <w:rsid w:val="001D5F84"/>
    <w:rsid w:val="001E1C6E"/>
    <w:rsid w:val="00205765"/>
    <w:rsid w:val="00206D78"/>
    <w:rsid w:val="00215B67"/>
    <w:rsid w:val="00216CF4"/>
    <w:rsid w:val="00234155"/>
    <w:rsid w:val="00242AB9"/>
    <w:rsid w:val="002478EC"/>
    <w:rsid w:val="002521FD"/>
    <w:rsid w:val="002548F1"/>
    <w:rsid w:val="00256529"/>
    <w:rsid w:val="00265799"/>
    <w:rsid w:val="00274B65"/>
    <w:rsid w:val="002816B6"/>
    <w:rsid w:val="0029330D"/>
    <w:rsid w:val="002A1A9B"/>
    <w:rsid w:val="002A3F1E"/>
    <w:rsid w:val="002B27BA"/>
    <w:rsid w:val="002B38AD"/>
    <w:rsid w:val="002B3C6F"/>
    <w:rsid w:val="002B4A79"/>
    <w:rsid w:val="002B6D12"/>
    <w:rsid w:val="002B7A11"/>
    <w:rsid w:val="002C652E"/>
    <w:rsid w:val="002D169A"/>
    <w:rsid w:val="002E3170"/>
    <w:rsid w:val="002E52C8"/>
    <w:rsid w:val="002E5EB0"/>
    <w:rsid w:val="002F2FA0"/>
    <w:rsid w:val="002F3477"/>
    <w:rsid w:val="002F35C6"/>
    <w:rsid w:val="0030060B"/>
    <w:rsid w:val="00302173"/>
    <w:rsid w:val="00310B3B"/>
    <w:rsid w:val="0032787A"/>
    <w:rsid w:val="003314F6"/>
    <w:rsid w:val="00336F47"/>
    <w:rsid w:val="00343EA3"/>
    <w:rsid w:val="00355035"/>
    <w:rsid w:val="003559B7"/>
    <w:rsid w:val="00362580"/>
    <w:rsid w:val="00375E33"/>
    <w:rsid w:val="00377106"/>
    <w:rsid w:val="003A12DC"/>
    <w:rsid w:val="003B335A"/>
    <w:rsid w:val="003D51F3"/>
    <w:rsid w:val="003F02F8"/>
    <w:rsid w:val="003F275B"/>
    <w:rsid w:val="003F599E"/>
    <w:rsid w:val="00400034"/>
    <w:rsid w:val="00401695"/>
    <w:rsid w:val="00405260"/>
    <w:rsid w:val="00406D05"/>
    <w:rsid w:val="00415FD9"/>
    <w:rsid w:val="00425073"/>
    <w:rsid w:val="004317F6"/>
    <w:rsid w:val="004341B7"/>
    <w:rsid w:val="004373B2"/>
    <w:rsid w:val="0044104B"/>
    <w:rsid w:val="00445184"/>
    <w:rsid w:val="004701CC"/>
    <w:rsid w:val="00476FEF"/>
    <w:rsid w:val="004859E0"/>
    <w:rsid w:val="00490339"/>
    <w:rsid w:val="00491DB1"/>
    <w:rsid w:val="004A02E9"/>
    <w:rsid w:val="004A6642"/>
    <w:rsid w:val="004B0A6D"/>
    <w:rsid w:val="004C0159"/>
    <w:rsid w:val="004C184C"/>
    <w:rsid w:val="004E0586"/>
    <w:rsid w:val="00500D23"/>
    <w:rsid w:val="00502A7C"/>
    <w:rsid w:val="00511612"/>
    <w:rsid w:val="00522E7A"/>
    <w:rsid w:val="005278A3"/>
    <w:rsid w:val="00530D66"/>
    <w:rsid w:val="00544038"/>
    <w:rsid w:val="00563AC7"/>
    <w:rsid w:val="00581EB8"/>
    <w:rsid w:val="00585D65"/>
    <w:rsid w:val="005930E1"/>
    <w:rsid w:val="005A0718"/>
    <w:rsid w:val="005A1858"/>
    <w:rsid w:val="005A38AA"/>
    <w:rsid w:val="005A4082"/>
    <w:rsid w:val="005A6A6A"/>
    <w:rsid w:val="005B4809"/>
    <w:rsid w:val="005B7AAD"/>
    <w:rsid w:val="005C19DF"/>
    <w:rsid w:val="005C1CA6"/>
    <w:rsid w:val="005C3421"/>
    <w:rsid w:val="005C4E6B"/>
    <w:rsid w:val="005D068E"/>
    <w:rsid w:val="005D5FFC"/>
    <w:rsid w:val="005F1369"/>
    <w:rsid w:val="005F1F75"/>
    <w:rsid w:val="005F65C2"/>
    <w:rsid w:val="00600361"/>
    <w:rsid w:val="00605F12"/>
    <w:rsid w:val="00611EB7"/>
    <w:rsid w:val="00634506"/>
    <w:rsid w:val="00642F11"/>
    <w:rsid w:val="00655A9E"/>
    <w:rsid w:val="00657B02"/>
    <w:rsid w:val="006628EE"/>
    <w:rsid w:val="00675937"/>
    <w:rsid w:val="006854EE"/>
    <w:rsid w:val="00695BD3"/>
    <w:rsid w:val="006A1A27"/>
    <w:rsid w:val="006A293E"/>
    <w:rsid w:val="006A4DBE"/>
    <w:rsid w:val="006A5317"/>
    <w:rsid w:val="006A6ECE"/>
    <w:rsid w:val="006B1DB3"/>
    <w:rsid w:val="006C26D4"/>
    <w:rsid w:val="006D23D0"/>
    <w:rsid w:val="006D321A"/>
    <w:rsid w:val="006D71E1"/>
    <w:rsid w:val="006E1CD3"/>
    <w:rsid w:val="006E3D58"/>
    <w:rsid w:val="006E4457"/>
    <w:rsid w:val="006F0713"/>
    <w:rsid w:val="006F5EE6"/>
    <w:rsid w:val="00703443"/>
    <w:rsid w:val="00734009"/>
    <w:rsid w:val="007527EA"/>
    <w:rsid w:val="00752E45"/>
    <w:rsid w:val="00760361"/>
    <w:rsid w:val="00781B9F"/>
    <w:rsid w:val="00794048"/>
    <w:rsid w:val="007A3010"/>
    <w:rsid w:val="007F191B"/>
    <w:rsid w:val="007F30AA"/>
    <w:rsid w:val="007F6D73"/>
    <w:rsid w:val="008010E3"/>
    <w:rsid w:val="00805122"/>
    <w:rsid w:val="0082122A"/>
    <w:rsid w:val="00834A0A"/>
    <w:rsid w:val="008357CF"/>
    <w:rsid w:val="00840F21"/>
    <w:rsid w:val="00841860"/>
    <w:rsid w:val="00881683"/>
    <w:rsid w:val="00885F53"/>
    <w:rsid w:val="0089469B"/>
    <w:rsid w:val="008A54EA"/>
    <w:rsid w:val="008A6DEF"/>
    <w:rsid w:val="008B2041"/>
    <w:rsid w:val="008B7C86"/>
    <w:rsid w:val="008C2873"/>
    <w:rsid w:val="008C561F"/>
    <w:rsid w:val="008C566C"/>
    <w:rsid w:val="008D1528"/>
    <w:rsid w:val="008D2CF3"/>
    <w:rsid w:val="008D51FC"/>
    <w:rsid w:val="008D762D"/>
    <w:rsid w:val="008E16BE"/>
    <w:rsid w:val="00904FC2"/>
    <w:rsid w:val="0090580D"/>
    <w:rsid w:val="009065E6"/>
    <w:rsid w:val="00937B3C"/>
    <w:rsid w:val="009428EE"/>
    <w:rsid w:val="00967903"/>
    <w:rsid w:val="0097068A"/>
    <w:rsid w:val="00983D1B"/>
    <w:rsid w:val="00985C16"/>
    <w:rsid w:val="00991D34"/>
    <w:rsid w:val="009B6F88"/>
    <w:rsid w:val="009C6EAA"/>
    <w:rsid w:val="009C7496"/>
    <w:rsid w:val="009C764C"/>
    <w:rsid w:val="009D04F3"/>
    <w:rsid w:val="009D27EB"/>
    <w:rsid w:val="009D3428"/>
    <w:rsid w:val="009F4FD5"/>
    <w:rsid w:val="00A14D02"/>
    <w:rsid w:val="00A25944"/>
    <w:rsid w:val="00A320BA"/>
    <w:rsid w:val="00A41C38"/>
    <w:rsid w:val="00A50AE2"/>
    <w:rsid w:val="00A50DF5"/>
    <w:rsid w:val="00A61DB9"/>
    <w:rsid w:val="00A627C5"/>
    <w:rsid w:val="00A70F78"/>
    <w:rsid w:val="00A8630B"/>
    <w:rsid w:val="00A92634"/>
    <w:rsid w:val="00A929D8"/>
    <w:rsid w:val="00AA4565"/>
    <w:rsid w:val="00AC7935"/>
    <w:rsid w:val="00AD07FF"/>
    <w:rsid w:val="00AD38B3"/>
    <w:rsid w:val="00AD5E0E"/>
    <w:rsid w:val="00AE0D6D"/>
    <w:rsid w:val="00AE7435"/>
    <w:rsid w:val="00AF453F"/>
    <w:rsid w:val="00AF70EF"/>
    <w:rsid w:val="00B0273F"/>
    <w:rsid w:val="00B03A53"/>
    <w:rsid w:val="00B03F74"/>
    <w:rsid w:val="00B076B7"/>
    <w:rsid w:val="00B25B87"/>
    <w:rsid w:val="00B312EE"/>
    <w:rsid w:val="00B367B9"/>
    <w:rsid w:val="00B53983"/>
    <w:rsid w:val="00B56487"/>
    <w:rsid w:val="00B653F8"/>
    <w:rsid w:val="00B74486"/>
    <w:rsid w:val="00B871CC"/>
    <w:rsid w:val="00B874BD"/>
    <w:rsid w:val="00B926A2"/>
    <w:rsid w:val="00B93357"/>
    <w:rsid w:val="00B95320"/>
    <w:rsid w:val="00B97317"/>
    <w:rsid w:val="00BA56E7"/>
    <w:rsid w:val="00BA7D4C"/>
    <w:rsid w:val="00BB1FF8"/>
    <w:rsid w:val="00BB5E5A"/>
    <w:rsid w:val="00BC0450"/>
    <w:rsid w:val="00BC5F01"/>
    <w:rsid w:val="00BC66D2"/>
    <w:rsid w:val="00BC6B90"/>
    <w:rsid w:val="00BD1CF7"/>
    <w:rsid w:val="00BD2901"/>
    <w:rsid w:val="00BD6B5C"/>
    <w:rsid w:val="00BF1BBA"/>
    <w:rsid w:val="00BF2E40"/>
    <w:rsid w:val="00C04A1B"/>
    <w:rsid w:val="00C0729C"/>
    <w:rsid w:val="00C1704E"/>
    <w:rsid w:val="00C25100"/>
    <w:rsid w:val="00C254BE"/>
    <w:rsid w:val="00C34CF8"/>
    <w:rsid w:val="00C632AC"/>
    <w:rsid w:val="00C66324"/>
    <w:rsid w:val="00CB05A8"/>
    <w:rsid w:val="00CB2AC6"/>
    <w:rsid w:val="00CC3EF5"/>
    <w:rsid w:val="00CE1402"/>
    <w:rsid w:val="00CE4ECD"/>
    <w:rsid w:val="00CE6E64"/>
    <w:rsid w:val="00CF345E"/>
    <w:rsid w:val="00CF585C"/>
    <w:rsid w:val="00D02F9F"/>
    <w:rsid w:val="00D04CB2"/>
    <w:rsid w:val="00D15B26"/>
    <w:rsid w:val="00D2120A"/>
    <w:rsid w:val="00D35206"/>
    <w:rsid w:val="00D40401"/>
    <w:rsid w:val="00D413A3"/>
    <w:rsid w:val="00D460F2"/>
    <w:rsid w:val="00D52BB0"/>
    <w:rsid w:val="00D67CD7"/>
    <w:rsid w:val="00D97675"/>
    <w:rsid w:val="00DA018D"/>
    <w:rsid w:val="00DA08D6"/>
    <w:rsid w:val="00DC0111"/>
    <w:rsid w:val="00DD471B"/>
    <w:rsid w:val="00DD63D5"/>
    <w:rsid w:val="00DE3C56"/>
    <w:rsid w:val="00E07068"/>
    <w:rsid w:val="00E10D5F"/>
    <w:rsid w:val="00E11A30"/>
    <w:rsid w:val="00E24985"/>
    <w:rsid w:val="00E25B05"/>
    <w:rsid w:val="00E36838"/>
    <w:rsid w:val="00E379D6"/>
    <w:rsid w:val="00E37DA7"/>
    <w:rsid w:val="00E403B7"/>
    <w:rsid w:val="00E43658"/>
    <w:rsid w:val="00E46A0C"/>
    <w:rsid w:val="00E527B3"/>
    <w:rsid w:val="00E53BB8"/>
    <w:rsid w:val="00E6237C"/>
    <w:rsid w:val="00E6753D"/>
    <w:rsid w:val="00E7045C"/>
    <w:rsid w:val="00E721FB"/>
    <w:rsid w:val="00E726ED"/>
    <w:rsid w:val="00E84BD5"/>
    <w:rsid w:val="00E9258C"/>
    <w:rsid w:val="00E94E76"/>
    <w:rsid w:val="00EA1007"/>
    <w:rsid w:val="00EA2816"/>
    <w:rsid w:val="00EB21EB"/>
    <w:rsid w:val="00EB45A9"/>
    <w:rsid w:val="00EC6862"/>
    <w:rsid w:val="00ED0CCE"/>
    <w:rsid w:val="00ED39BA"/>
    <w:rsid w:val="00EE0F51"/>
    <w:rsid w:val="00EE47B1"/>
    <w:rsid w:val="00F01DAE"/>
    <w:rsid w:val="00F17A88"/>
    <w:rsid w:val="00F2314E"/>
    <w:rsid w:val="00F24DD2"/>
    <w:rsid w:val="00F30328"/>
    <w:rsid w:val="00F40482"/>
    <w:rsid w:val="00F456DA"/>
    <w:rsid w:val="00F560B0"/>
    <w:rsid w:val="00F64BEE"/>
    <w:rsid w:val="00F76E50"/>
    <w:rsid w:val="00FA5DC4"/>
    <w:rsid w:val="00FB2ED0"/>
    <w:rsid w:val="00FB3A08"/>
    <w:rsid w:val="00FC3CD9"/>
    <w:rsid w:val="00FC63B2"/>
    <w:rsid w:val="00FD144F"/>
    <w:rsid w:val="00FD50C9"/>
    <w:rsid w:val="00FE1439"/>
    <w:rsid w:val="00FE1A33"/>
    <w:rsid w:val="00FE2168"/>
    <w:rsid w:val="00FE2E42"/>
    <w:rsid w:val="00FE468C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94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D169A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D169A"/>
    <w:pPr>
      <w:spacing w:before="240" w:after="60"/>
      <w:outlineLvl w:val="5"/>
    </w:pPr>
    <w:rPr>
      <w:rFonts w:eastAsia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D169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2D169A"/>
    <w:rPr>
      <w:rFonts w:cs="Times New Roman"/>
      <w:b/>
      <w:bCs/>
      <w:sz w:val="22"/>
      <w:szCs w:val="22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E10D5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E10D5F"/>
    <w:rPr>
      <w:rFonts w:ascii="Cambria" w:hAnsi="Cambria" w:cs="Times New Roman"/>
      <w:b/>
      <w:kern w:val="28"/>
      <w:sz w:val="32"/>
    </w:rPr>
  </w:style>
  <w:style w:type="paragraph" w:styleId="a5">
    <w:name w:val="No Spacing"/>
    <w:uiPriority w:val="1"/>
    <w:qFormat/>
    <w:rsid w:val="00E10D5F"/>
    <w:rPr>
      <w:sz w:val="28"/>
      <w:szCs w:val="28"/>
      <w:lang w:eastAsia="en-US"/>
    </w:rPr>
  </w:style>
  <w:style w:type="paragraph" w:styleId="a6">
    <w:name w:val="List Paragraph"/>
    <w:basedOn w:val="a"/>
    <w:uiPriority w:val="99"/>
    <w:qFormat/>
    <w:rsid w:val="00E10D5F"/>
    <w:pPr>
      <w:ind w:left="720"/>
      <w:contextualSpacing/>
    </w:pPr>
  </w:style>
  <w:style w:type="character" w:styleId="a7">
    <w:name w:val="Hyperlink"/>
    <w:uiPriority w:val="99"/>
    <w:rsid w:val="002D169A"/>
    <w:rPr>
      <w:rFonts w:ascii="Times New Roman" w:hAnsi="Times New Roman" w:cs="Times New Roman"/>
      <w:color w:val="0000FF"/>
      <w:u w:val="single"/>
    </w:rPr>
  </w:style>
  <w:style w:type="character" w:styleId="a8">
    <w:name w:val="FollowedHyperlink"/>
    <w:uiPriority w:val="99"/>
    <w:semiHidden/>
    <w:rsid w:val="002D169A"/>
    <w:rPr>
      <w:rFonts w:cs="Times New Roman"/>
      <w:color w:val="800080"/>
      <w:u w:val="single"/>
    </w:rPr>
  </w:style>
  <w:style w:type="character" w:styleId="a9">
    <w:name w:val="Strong"/>
    <w:uiPriority w:val="99"/>
    <w:qFormat/>
    <w:rsid w:val="002D169A"/>
    <w:rPr>
      <w:rFonts w:ascii="Times New Roman" w:hAnsi="Times New Roman" w:cs="Times New Roman"/>
      <w:b/>
    </w:rPr>
  </w:style>
  <w:style w:type="paragraph" w:styleId="aa">
    <w:name w:val="Normal (Web)"/>
    <w:basedOn w:val="a"/>
    <w:uiPriority w:val="99"/>
    <w:semiHidden/>
    <w:rsid w:val="002D169A"/>
    <w:rPr>
      <w:lang w:val="en-GB"/>
    </w:rPr>
  </w:style>
  <w:style w:type="paragraph" w:styleId="ab">
    <w:name w:val="header"/>
    <w:basedOn w:val="a"/>
    <w:link w:val="ac"/>
    <w:uiPriority w:val="99"/>
    <w:rsid w:val="002D169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D169A"/>
    <w:rPr>
      <w:rFonts w:eastAsia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2D169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link w:val="ad"/>
    <w:uiPriority w:val="99"/>
    <w:locked/>
    <w:rsid w:val="002D169A"/>
    <w:rPr>
      <w:rFonts w:cs="Times New Roman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2D169A"/>
    <w:pPr>
      <w:shd w:val="clear" w:color="auto" w:fill="000080"/>
    </w:pPr>
    <w:rPr>
      <w:sz w:val="2"/>
    </w:rPr>
  </w:style>
  <w:style w:type="character" w:customStyle="1" w:styleId="af0">
    <w:name w:val="Схема документа Знак"/>
    <w:link w:val="af"/>
    <w:uiPriority w:val="99"/>
    <w:semiHidden/>
    <w:locked/>
    <w:rsid w:val="002D169A"/>
    <w:rPr>
      <w:rFonts w:eastAsia="Times New Roman" w:cs="Times New Roman"/>
      <w:sz w:val="24"/>
      <w:szCs w:val="24"/>
      <w:shd w:val="clear" w:color="auto" w:fill="000080"/>
      <w:lang w:eastAsia="ru-RU"/>
    </w:rPr>
  </w:style>
  <w:style w:type="character" w:styleId="af1">
    <w:name w:val="page number"/>
    <w:uiPriority w:val="99"/>
    <w:semiHidden/>
    <w:rsid w:val="002D169A"/>
    <w:rPr>
      <w:rFonts w:ascii="Times New Roman" w:hAnsi="Times New Roman" w:cs="Times New Roman"/>
    </w:rPr>
  </w:style>
  <w:style w:type="character" w:customStyle="1" w:styleId="articlebody1">
    <w:name w:val="articlebody1"/>
    <w:uiPriority w:val="99"/>
    <w:rsid w:val="002D169A"/>
    <w:rPr>
      <w:rFonts w:ascii="Arial" w:hAnsi="Arial"/>
      <w:sz w:val="18"/>
    </w:rPr>
  </w:style>
  <w:style w:type="character" w:customStyle="1" w:styleId="nextprevnav1">
    <w:name w:val="nextprevnav1"/>
    <w:uiPriority w:val="99"/>
    <w:rsid w:val="002D169A"/>
    <w:rPr>
      <w:rFonts w:ascii="Arial" w:hAnsi="Arial"/>
      <w:sz w:val="21"/>
    </w:rPr>
  </w:style>
  <w:style w:type="table" w:styleId="af2">
    <w:name w:val="Table Grid"/>
    <w:basedOn w:val="a1"/>
    <w:uiPriority w:val="99"/>
    <w:rsid w:val="002D169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FB3A0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FB3A08"/>
    <w:rPr>
      <w:rFonts w:ascii="Tahoma" w:hAnsi="Tahoma" w:cs="Tahoma"/>
      <w:sz w:val="16"/>
      <w:szCs w:val="16"/>
      <w:lang w:eastAsia="ru-RU"/>
    </w:rPr>
  </w:style>
  <w:style w:type="character" w:customStyle="1" w:styleId="af5">
    <w:name w:val="Основной текст + Полужирный"/>
    <w:uiPriority w:val="99"/>
    <w:rsid w:val="002816B6"/>
    <w:rPr>
      <w:rFonts w:ascii="Times New Roman" w:hAnsi="Times New Roman"/>
      <w:b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2">
    <w:name w:val="Основной текст2"/>
    <w:uiPriority w:val="99"/>
    <w:rsid w:val="002816B6"/>
    <w:rPr>
      <w:rFonts w:ascii="Times New Roman" w:hAnsi="Times New Roman"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13pt">
    <w:name w:val="Основной текст + 13 pt"/>
    <w:aliases w:val="Полужирный,Малые прописные"/>
    <w:uiPriority w:val="99"/>
    <w:rsid w:val="002816B6"/>
    <w:rPr>
      <w:rFonts w:ascii="Times New Roman" w:hAnsi="Times New Roman"/>
      <w:b/>
      <w:smallCaps/>
      <w:color w:val="000000"/>
      <w:spacing w:val="0"/>
      <w:w w:val="100"/>
      <w:position w:val="0"/>
      <w:sz w:val="26"/>
      <w:u w:val="none"/>
      <w:shd w:val="clear" w:color="auto" w:fill="FFFFFF"/>
      <w:lang w:val="en-US"/>
    </w:rPr>
  </w:style>
  <w:style w:type="paragraph" w:customStyle="1" w:styleId="61">
    <w:name w:val="Основной текст6"/>
    <w:basedOn w:val="a"/>
    <w:uiPriority w:val="99"/>
    <w:rsid w:val="002816B6"/>
    <w:pPr>
      <w:widowControl w:val="0"/>
      <w:shd w:val="clear" w:color="auto" w:fill="FFFFFF"/>
      <w:spacing w:line="322" w:lineRule="exact"/>
      <w:ind w:hanging="360"/>
    </w:pPr>
    <w:rPr>
      <w:color w:val="000000"/>
      <w:sz w:val="27"/>
      <w:szCs w:val="27"/>
    </w:rPr>
  </w:style>
  <w:style w:type="table" w:customStyle="1" w:styleId="11">
    <w:name w:val="Сетка таблицы1"/>
    <w:uiPriority w:val="99"/>
    <w:rsid w:val="00E07068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F17A88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uiPriority w:val="99"/>
    <w:rsid w:val="00A61DB9"/>
    <w:rPr>
      <w:rFonts w:cs="Times New Roman"/>
    </w:rPr>
  </w:style>
  <w:style w:type="paragraph" w:styleId="20">
    <w:name w:val="Body Text 2"/>
    <w:basedOn w:val="a"/>
    <w:link w:val="21"/>
    <w:semiHidden/>
    <w:unhideWhenUsed/>
    <w:rsid w:val="006E1CD3"/>
    <w:pPr>
      <w:spacing w:after="120" w:line="480" w:lineRule="auto"/>
    </w:pPr>
  </w:style>
  <w:style w:type="character" w:customStyle="1" w:styleId="21">
    <w:name w:val="Основной текст 2 Знак"/>
    <w:link w:val="20"/>
    <w:semiHidden/>
    <w:rsid w:val="006E1CD3"/>
    <w:rPr>
      <w:rFonts w:eastAsia="Times New Roman"/>
      <w:sz w:val="24"/>
      <w:szCs w:val="24"/>
    </w:rPr>
  </w:style>
  <w:style w:type="character" w:styleId="af6">
    <w:name w:val="Subtle Emphasis"/>
    <w:uiPriority w:val="19"/>
    <w:qFormat/>
    <w:rsid w:val="006854EE"/>
    <w:rPr>
      <w:i/>
      <w:iCs/>
      <w:color w:val="4040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4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biblio-online.ru/viewer/62A2CA1C-4C9A-427B-9EE7-FDF97A4253AD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biblio-online.ru/viewer/0952E6E5-00D1-4370-AD7D-0DC18A1FCC2D" TargetMode="External"/><Relationship Id="rId17" Type="http://schemas.openxmlformats.org/officeDocument/2006/relationships/hyperlink" Target="https://www.biblio-online.ru/viewer/67F5BE1C-7181-4E2A-B229-0CC75363E50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iblio-online.ru/viewer/7260A698-6206-4084-8AC0-A2E433412FA5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biblio-online.ru/viewer/9501603F-8CA8-4A69-959D-C9EC651DE4E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545B02ED-7F91-4FE4-9AC0-FFB3E6A20340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biblio-online.ru/viewer/0A8F62DE-A732-462E-A346-A7BFA1CBCB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2940</TotalTime>
  <Pages>1</Pages>
  <Words>3124</Words>
  <Characters>17813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gpt</Company>
  <LinksUpToDate>false</LinksUpToDate>
  <CharactersWithSpaces>20896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</dc:creator>
  <cp:keywords/>
  <dc:description/>
  <cp:lastModifiedBy>ПНК</cp:lastModifiedBy>
  <cp:revision>122</cp:revision>
  <cp:lastPrinted>2024-01-09T21:35:00Z</cp:lastPrinted>
  <dcterms:created xsi:type="dcterms:W3CDTF">2014-08-29T09:07:00Z</dcterms:created>
  <dcterms:modified xsi:type="dcterms:W3CDTF">2024-12-26T13:07:00Z</dcterms:modified>
</cp:coreProperties>
</file>